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31ACD" w14:textId="35118D24" w:rsidR="0019673A" w:rsidRPr="002A2E9D" w:rsidRDefault="0019673A" w:rsidP="0019673A">
      <w:pPr>
        <w:jc w:val="right"/>
        <w:rPr>
          <w:color w:val="000000"/>
          <w:szCs w:val="24"/>
        </w:rPr>
      </w:pPr>
      <w:bookmarkStart w:id="0" w:name="_GoBack"/>
      <w:bookmarkEnd w:id="0"/>
      <w:r w:rsidRPr="002A2E9D">
        <w:rPr>
          <w:color w:val="000000"/>
          <w:szCs w:val="24"/>
        </w:rPr>
        <w:t>Приложение</w:t>
      </w:r>
    </w:p>
    <w:p w14:paraId="6D97F40D" w14:textId="77777777" w:rsidR="0019673A" w:rsidRPr="002A2E9D" w:rsidRDefault="0019673A" w:rsidP="0019673A">
      <w:pPr>
        <w:jc w:val="right"/>
        <w:rPr>
          <w:color w:val="000000"/>
          <w:szCs w:val="24"/>
        </w:rPr>
      </w:pPr>
      <w:r w:rsidRPr="002A2E9D">
        <w:rPr>
          <w:color w:val="000000"/>
          <w:szCs w:val="24"/>
        </w:rPr>
        <w:t>к постановлению Администрации</w:t>
      </w:r>
    </w:p>
    <w:p w14:paraId="797A7ECB" w14:textId="77777777" w:rsidR="0019673A" w:rsidRPr="002A2E9D" w:rsidRDefault="0019673A" w:rsidP="0019673A">
      <w:pPr>
        <w:jc w:val="right"/>
        <w:rPr>
          <w:color w:val="000000"/>
          <w:szCs w:val="24"/>
        </w:rPr>
      </w:pPr>
      <w:r w:rsidRPr="002A2E9D">
        <w:rPr>
          <w:color w:val="000000"/>
          <w:szCs w:val="24"/>
        </w:rPr>
        <w:t>Балахнинского муниципального округа</w:t>
      </w:r>
    </w:p>
    <w:p w14:paraId="6B5F3D7C" w14:textId="77777777" w:rsidR="0019673A" w:rsidRPr="002A2E9D" w:rsidRDefault="0019673A" w:rsidP="0019673A">
      <w:pPr>
        <w:jc w:val="right"/>
        <w:rPr>
          <w:color w:val="000000"/>
          <w:szCs w:val="24"/>
        </w:rPr>
      </w:pPr>
      <w:r w:rsidRPr="002A2E9D">
        <w:rPr>
          <w:color w:val="000000"/>
          <w:szCs w:val="24"/>
        </w:rPr>
        <w:t>Нижегородской области</w:t>
      </w:r>
    </w:p>
    <w:p w14:paraId="3FC6B51C" w14:textId="3821E266" w:rsidR="0019673A" w:rsidRDefault="0019673A" w:rsidP="0019673A">
      <w:pPr>
        <w:ind w:firstLine="225"/>
        <w:jc w:val="right"/>
        <w:rPr>
          <w:color w:val="000000"/>
          <w:szCs w:val="24"/>
          <w:lang w:eastAsia="ru-RU"/>
        </w:rPr>
      </w:pPr>
      <w:r w:rsidRPr="002A2E9D">
        <w:rPr>
          <w:color w:val="000000"/>
          <w:szCs w:val="24"/>
        </w:rPr>
        <w:t xml:space="preserve">от </w:t>
      </w:r>
      <w:r>
        <w:rPr>
          <w:color w:val="000000"/>
          <w:szCs w:val="24"/>
        </w:rPr>
        <w:t xml:space="preserve">10.07.2026 </w:t>
      </w:r>
      <w:r w:rsidRPr="002A2E9D">
        <w:rPr>
          <w:color w:val="000000"/>
          <w:szCs w:val="24"/>
        </w:rPr>
        <w:t>№</w:t>
      </w:r>
      <w:r>
        <w:rPr>
          <w:color w:val="000000"/>
          <w:szCs w:val="24"/>
        </w:rPr>
        <w:t xml:space="preserve"> 1722</w:t>
      </w:r>
      <w:r w:rsidRPr="002A2E9D">
        <w:rPr>
          <w:color w:val="000000"/>
          <w:szCs w:val="24"/>
          <w:lang w:eastAsia="ru-RU"/>
        </w:rPr>
        <w:t xml:space="preserve"> </w:t>
      </w:r>
    </w:p>
    <w:p w14:paraId="184BF563" w14:textId="77777777" w:rsidR="0019673A" w:rsidRPr="002A2E9D" w:rsidRDefault="0019673A" w:rsidP="0019673A">
      <w:pPr>
        <w:ind w:firstLine="225"/>
        <w:jc w:val="right"/>
        <w:rPr>
          <w:color w:val="000000"/>
          <w:szCs w:val="24"/>
          <w:lang w:eastAsia="ru-RU"/>
        </w:rPr>
      </w:pPr>
    </w:p>
    <w:p w14:paraId="2821C9FB" w14:textId="77777777" w:rsidR="0019673A" w:rsidRPr="002A2E9D" w:rsidRDefault="0019673A" w:rsidP="0019673A">
      <w:pPr>
        <w:ind w:firstLine="225"/>
        <w:jc w:val="right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УТВЕРЖДЕНА</w:t>
      </w:r>
    </w:p>
    <w:p w14:paraId="334E7787" w14:textId="06F73149" w:rsidR="0019673A" w:rsidRPr="002A2E9D" w:rsidRDefault="0019673A" w:rsidP="0019673A">
      <w:pPr>
        <w:ind w:firstLine="225"/>
        <w:jc w:val="right"/>
        <w:rPr>
          <w:color w:val="000000"/>
          <w:szCs w:val="24"/>
          <w:lang w:eastAsia="ru-RU"/>
        </w:rPr>
      </w:pPr>
      <w:r w:rsidRPr="002A2E9D">
        <w:rPr>
          <w:color w:val="000000"/>
          <w:szCs w:val="24"/>
          <w:lang w:eastAsia="ru-RU"/>
        </w:rPr>
        <w:t>постановлением администрации</w:t>
      </w:r>
    </w:p>
    <w:p w14:paraId="644C4B9C" w14:textId="77777777" w:rsidR="0019673A" w:rsidRPr="002A2E9D" w:rsidRDefault="0019673A" w:rsidP="0019673A">
      <w:pPr>
        <w:ind w:firstLine="225"/>
        <w:jc w:val="right"/>
        <w:rPr>
          <w:color w:val="000000"/>
          <w:szCs w:val="24"/>
          <w:lang w:eastAsia="ru-RU"/>
        </w:rPr>
      </w:pPr>
      <w:r w:rsidRPr="002A2E9D">
        <w:rPr>
          <w:color w:val="000000"/>
          <w:szCs w:val="24"/>
          <w:lang w:eastAsia="ru-RU"/>
        </w:rPr>
        <w:t>Бал</w:t>
      </w:r>
      <w:r>
        <w:rPr>
          <w:color w:val="000000"/>
          <w:szCs w:val="24"/>
          <w:lang w:eastAsia="ru-RU"/>
        </w:rPr>
        <w:t>ахнинского муниципального района</w:t>
      </w:r>
    </w:p>
    <w:p w14:paraId="5DFD8A25" w14:textId="542A62E8" w:rsidR="0019673A" w:rsidRPr="002A2E9D" w:rsidRDefault="0019673A" w:rsidP="0019673A">
      <w:pPr>
        <w:ind w:firstLine="225"/>
        <w:jc w:val="right"/>
        <w:rPr>
          <w:color w:val="000000"/>
          <w:szCs w:val="24"/>
          <w:lang w:eastAsia="ru-RU"/>
        </w:rPr>
      </w:pPr>
      <w:r w:rsidRPr="002A2E9D">
        <w:rPr>
          <w:color w:val="000000"/>
          <w:szCs w:val="24"/>
          <w:lang w:eastAsia="ru-RU"/>
        </w:rPr>
        <w:t>Нижегородской области</w:t>
      </w:r>
    </w:p>
    <w:p w14:paraId="62A98B8D" w14:textId="77777777" w:rsidR="0019673A" w:rsidRPr="002A2E9D" w:rsidRDefault="0019673A" w:rsidP="0019673A">
      <w:pPr>
        <w:ind w:firstLine="225"/>
        <w:jc w:val="right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от 29.10.2020 года №1530</w:t>
      </w:r>
    </w:p>
    <w:p w14:paraId="7BB4B33A" w14:textId="4665B5D5" w:rsidR="00C9756B" w:rsidRDefault="00C9756B" w:rsidP="00C9756B">
      <w:pPr>
        <w:ind w:firstLine="0"/>
      </w:pPr>
    </w:p>
    <w:p w14:paraId="4C01E827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00340F84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6843EB48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10A60912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4CB6A638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16139268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07E44E04" w14:textId="77777777" w:rsidR="0019673A" w:rsidRDefault="0019673A" w:rsidP="0019673A">
      <w:pPr>
        <w:ind w:firstLine="0"/>
        <w:jc w:val="center"/>
        <w:rPr>
          <w:b/>
          <w:sz w:val="36"/>
          <w:szCs w:val="36"/>
        </w:rPr>
      </w:pPr>
      <w:r>
        <w:rPr>
          <w:b/>
          <w:sz w:val="40"/>
        </w:rPr>
        <w:t>Муниципальная программа</w:t>
      </w:r>
    </w:p>
    <w:p w14:paraId="5C91A5B3" w14:textId="44DFE911" w:rsidR="0019673A" w:rsidRDefault="0019673A" w:rsidP="0019673A">
      <w:pPr>
        <w:ind w:firstLine="0"/>
        <w:jc w:val="center"/>
        <w:rPr>
          <w:b/>
          <w:sz w:val="40"/>
          <w:szCs w:val="36"/>
        </w:rPr>
      </w:pPr>
      <w:r>
        <w:rPr>
          <w:b/>
          <w:sz w:val="36"/>
          <w:szCs w:val="36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</w:r>
    </w:p>
    <w:p w14:paraId="5A8EB159" w14:textId="77777777" w:rsidR="0019673A" w:rsidRDefault="0019673A" w:rsidP="0019673A">
      <w:pPr>
        <w:ind w:firstLine="0"/>
        <w:jc w:val="center"/>
        <w:rPr>
          <w:b/>
          <w:sz w:val="40"/>
          <w:szCs w:val="36"/>
        </w:rPr>
      </w:pPr>
    </w:p>
    <w:p w14:paraId="2F367DB2" w14:textId="77777777" w:rsidR="0019673A" w:rsidRDefault="0019673A" w:rsidP="0019673A">
      <w:pPr>
        <w:ind w:firstLine="0"/>
        <w:jc w:val="center"/>
        <w:rPr>
          <w:b/>
          <w:sz w:val="40"/>
          <w:szCs w:val="36"/>
        </w:rPr>
      </w:pPr>
    </w:p>
    <w:p w14:paraId="5880F1C0" w14:textId="77777777" w:rsidR="0019673A" w:rsidRDefault="0019673A" w:rsidP="0019673A">
      <w:pPr>
        <w:ind w:firstLine="0"/>
        <w:jc w:val="center"/>
        <w:rPr>
          <w:b/>
          <w:sz w:val="40"/>
          <w:szCs w:val="36"/>
        </w:rPr>
      </w:pPr>
    </w:p>
    <w:p w14:paraId="65C735A7" w14:textId="77777777" w:rsidR="0019673A" w:rsidRDefault="0019673A" w:rsidP="0019673A">
      <w:pPr>
        <w:ind w:firstLine="0"/>
        <w:jc w:val="center"/>
        <w:rPr>
          <w:b/>
          <w:sz w:val="40"/>
          <w:szCs w:val="36"/>
        </w:rPr>
      </w:pPr>
    </w:p>
    <w:p w14:paraId="26623EE1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22131734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516DFB15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034642A1" w14:textId="77777777" w:rsidR="0019673A" w:rsidRDefault="0019673A" w:rsidP="0019673A">
      <w:pPr>
        <w:ind w:firstLine="0"/>
        <w:jc w:val="center"/>
        <w:rPr>
          <w:b/>
          <w:sz w:val="40"/>
        </w:rPr>
      </w:pPr>
    </w:p>
    <w:p w14:paraId="3976C07A" w14:textId="77777777" w:rsidR="0019673A" w:rsidRDefault="0019673A" w:rsidP="0019673A">
      <w:pPr>
        <w:ind w:firstLine="0"/>
        <w:jc w:val="center"/>
        <w:rPr>
          <w:b/>
          <w:sz w:val="32"/>
          <w:szCs w:val="32"/>
        </w:rPr>
      </w:pPr>
    </w:p>
    <w:p w14:paraId="1BC2E5B0" w14:textId="77777777" w:rsidR="0019673A" w:rsidRDefault="0019673A" w:rsidP="0019673A">
      <w:pPr>
        <w:ind w:firstLine="0"/>
        <w:jc w:val="center"/>
        <w:rPr>
          <w:b/>
          <w:sz w:val="32"/>
          <w:szCs w:val="32"/>
        </w:rPr>
      </w:pPr>
    </w:p>
    <w:p w14:paraId="1EF2417E" w14:textId="77777777" w:rsidR="0019673A" w:rsidRDefault="0019673A" w:rsidP="0019673A">
      <w:pPr>
        <w:ind w:firstLine="0"/>
        <w:jc w:val="center"/>
        <w:rPr>
          <w:b/>
          <w:sz w:val="32"/>
          <w:szCs w:val="32"/>
        </w:rPr>
      </w:pPr>
    </w:p>
    <w:p w14:paraId="4EC74D39" w14:textId="77777777" w:rsidR="0019673A" w:rsidRDefault="0019673A" w:rsidP="0019673A">
      <w:pPr>
        <w:ind w:firstLine="0"/>
        <w:jc w:val="center"/>
        <w:rPr>
          <w:b/>
          <w:sz w:val="32"/>
          <w:szCs w:val="32"/>
        </w:rPr>
      </w:pPr>
    </w:p>
    <w:p w14:paraId="4EEA645D" w14:textId="77777777" w:rsidR="0019673A" w:rsidRDefault="0019673A" w:rsidP="0019673A">
      <w:pPr>
        <w:ind w:firstLine="0"/>
        <w:jc w:val="center"/>
        <w:rPr>
          <w:b/>
          <w:w w:val="125"/>
          <w:sz w:val="32"/>
          <w:szCs w:val="32"/>
        </w:rPr>
      </w:pPr>
      <w:r>
        <w:rPr>
          <w:b/>
          <w:sz w:val="32"/>
          <w:szCs w:val="32"/>
        </w:rPr>
        <w:t>г. Балахна</w:t>
      </w:r>
    </w:p>
    <w:p w14:paraId="111929C4" w14:textId="77777777" w:rsidR="0019673A" w:rsidRDefault="0019673A" w:rsidP="0019673A">
      <w:pPr>
        <w:ind w:firstLine="0"/>
        <w:jc w:val="center"/>
        <w:sectPr w:rsidR="0019673A" w:rsidSect="0019673A">
          <w:pgSz w:w="11906" w:h="16838"/>
          <w:pgMar w:top="568" w:right="539" w:bottom="1135" w:left="1440" w:header="709" w:footer="720" w:gutter="0"/>
          <w:cols w:space="720"/>
          <w:docGrid w:linePitch="600" w:charSpace="40960"/>
        </w:sectPr>
      </w:pPr>
      <w:r>
        <w:rPr>
          <w:b/>
          <w:w w:val="125"/>
          <w:sz w:val="32"/>
          <w:szCs w:val="32"/>
        </w:rPr>
        <w:t>2026 г.</w:t>
      </w:r>
    </w:p>
    <w:p w14:paraId="30A3879D" w14:textId="77777777" w:rsidR="00DE3462" w:rsidRPr="00DE3462" w:rsidRDefault="00DE3462" w:rsidP="00DE3462">
      <w:pPr>
        <w:ind w:firstLine="0"/>
        <w:jc w:val="center"/>
        <w:rPr>
          <w:b/>
          <w:w w:val="125"/>
          <w:szCs w:val="24"/>
        </w:rPr>
      </w:pPr>
      <w:r w:rsidRPr="00DE3462">
        <w:rPr>
          <w:b/>
          <w:w w:val="125"/>
          <w:szCs w:val="24"/>
        </w:rPr>
        <w:lastRenderedPageBreak/>
        <w:t>Паспорт</w:t>
      </w:r>
    </w:p>
    <w:p w14:paraId="0C9669EE" w14:textId="77777777" w:rsidR="00DE3462" w:rsidRPr="00DE3462" w:rsidRDefault="00DE3462" w:rsidP="00DE3462">
      <w:pPr>
        <w:ind w:firstLine="0"/>
        <w:jc w:val="center"/>
        <w:rPr>
          <w:szCs w:val="24"/>
        </w:rPr>
      </w:pPr>
      <w:r w:rsidRPr="00DE3462">
        <w:rPr>
          <w:b/>
          <w:w w:val="125"/>
          <w:szCs w:val="24"/>
        </w:rPr>
        <w:t>Муниципальной программы «</w:t>
      </w:r>
      <w:r w:rsidRPr="00DE3462">
        <w:rPr>
          <w:b/>
          <w:szCs w:val="24"/>
        </w:rPr>
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45"/>
        <w:gridCol w:w="7858"/>
      </w:tblGrid>
      <w:tr w:rsidR="00DE3462" w14:paraId="2D4431B5" w14:textId="77777777" w:rsidTr="00DE3462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856A" w14:textId="77777777" w:rsidR="00DE3462" w:rsidRPr="002A2E9D" w:rsidRDefault="00DE3462" w:rsidP="00DE3462">
            <w:pPr>
              <w:ind w:firstLine="0"/>
              <w:jc w:val="center"/>
              <w:rPr>
                <w:szCs w:val="24"/>
              </w:rPr>
            </w:pPr>
            <w:r w:rsidRPr="002A2E9D">
              <w:rPr>
                <w:szCs w:val="24"/>
              </w:rPr>
              <w:t>Муниципальный заказчик-координатор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DE97" w14:textId="77777777" w:rsidR="00DE3462" w:rsidRPr="002A2E9D" w:rsidRDefault="00DE3462" w:rsidP="00DE34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Первый з</w:t>
            </w:r>
            <w:r w:rsidRPr="002A2E9D">
              <w:rPr>
                <w:szCs w:val="24"/>
              </w:rPr>
              <w:t xml:space="preserve">аместитель главы администрации </w:t>
            </w:r>
            <w:r>
              <w:rPr>
                <w:szCs w:val="24"/>
              </w:rPr>
              <w:t xml:space="preserve">(И.И. </w:t>
            </w:r>
            <w:proofErr w:type="spellStart"/>
            <w:r>
              <w:rPr>
                <w:szCs w:val="24"/>
              </w:rPr>
              <w:t>Фирер</w:t>
            </w:r>
            <w:proofErr w:type="spellEnd"/>
            <w:r>
              <w:rPr>
                <w:szCs w:val="24"/>
              </w:rPr>
              <w:t>), (Главный распределитель бюджетных средств А</w:t>
            </w:r>
            <w:r w:rsidRPr="002A2E9D">
              <w:rPr>
                <w:szCs w:val="24"/>
              </w:rPr>
              <w:t xml:space="preserve">дминистрация Балахнинского муниципального округа Нижегородской </w:t>
            </w:r>
            <w:r>
              <w:rPr>
                <w:szCs w:val="24"/>
              </w:rPr>
              <w:t>области (далее ГРБС - АБМО НО))</w:t>
            </w:r>
          </w:p>
        </w:tc>
      </w:tr>
      <w:tr w:rsidR="00DE3462" w14:paraId="7FC9C043" w14:textId="77777777" w:rsidTr="00DE3462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AC85" w14:textId="77777777" w:rsidR="00DE3462" w:rsidRPr="002A2E9D" w:rsidRDefault="00DE3462" w:rsidP="00DE3462">
            <w:pPr>
              <w:ind w:firstLine="0"/>
              <w:jc w:val="center"/>
              <w:rPr>
                <w:szCs w:val="24"/>
              </w:rPr>
            </w:pPr>
            <w:r w:rsidRPr="002A2E9D"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33E5" w14:textId="77777777" w:rsidR="00DE3462" w:rsidRPr="002A2E9D" w:rsidRDefault="00DE3462" w:rsidP="00DE3462">
            <w:pPr>
              <w:snapToGrid w:val="0"/>
              <w:ind w:firstLine="0"/>
            </w:pPr>
            <w:r>
              <w:rPr>
                <w:szCs w:val="24"/>
              </w:rPr>
              <w:t>Управление</w:t>
            </w:r>
            <w:r w:rsidRPr="002A2E9D">
              <w:rPr>
                <w:szCs w:val="24"/>
              </w:rPr>
              <w:t xml:space="preserve"> ГО и ЧС и обеспечения безопасности Администрации Балахнинского муниципального округа Ниж</w:t>
            </w:r>
            <w:r>
              <w:rPr>
                <w:szCs w:val="24"/>
              </w:rPr>
              <w:t>егородской области (далее- управление</w:t>
            </w:r>
            <w:r w:rsidRPr="002A2E9D">
              <w:rPr>
                <w:szCs w:val="24"/>
              </w:rPr>
              <w:t xml:space="preserve"> ГО и ЧС и обеспечения безопасности)</w:t>
            </w:r>
            <w:r>
              <w:rPr>
                <w:szCs w:val="24"/>
              </w:rPr>
              <w:t xml:space="preserve"> (ГРБС -</w:t>
            </w:r>
            <w:r>
              <w:t xml:space="preserve"> </w:t>
            </w:r>
            <w:r w:rsidRPr="008224A7">
              <w:rPr>
                <w:szCs w:val="24"/>
              </w:rPr>
              <w:t>АБМО НО)</w:t>
            </w:r>
            <w:r w:rsidRPr="002A2E9D">
              <w:rPr>
                <w:szCs w:val="24"/>
              </w:rPr>
              <w:t>, Управление благоустройства и дорожной деятельности  Администрации Балахнинского муниципального округа Нижегородской области (далее - управление благоустройства и дорожной деятельности)</w:t>
            </w:r>
            <w:r>
              <w:t xml:space="preserve"> </w:t>
            </w:r>
            <w:r w:rsidRPr="008224A7">
              <w:rPr>
                <w:szCs w:val="24"/>
              </w:rPr>
              <w:t>(ГРБС - АБМО НО),</w:t>
            </w:r>
            <w:r w:rsidRPr="002A2E9D">
              <w:rPr>
                <w:szCs w:val="24"/>
              </w:rPr>
              <w:t>Управление жилья и инженерной инфраструктуры Администрации Балахнинского муниципального округа Нижегородской области (далее - управление жилья и инженерной инфраструктуры)</w:t>
            </w:r>
            <w:r>
              <w:t xml:space="preserve"> </w:t>
            </w:r>
            <w:r>
              <w:rPr>
                <w:szCs w:val="24"/>
              </w:rPr>
              <w:t xml:space="preserve">(ГРБС - АБМО НО), </w:t>
            </w:r>
            <w:r w:rsidRPr="00D65FDD">
              <w:rPr>
                <w:szCs w:val="24"/>
              </w:rPr>
              <w:t xml:space="preserve">управление экономики, предпринимательства и инвестиционной </w:t>
            </w:r>
            <w:r>
              <w:rPr>
                <w:szCs w:val="24"/>
              </w:rPr>
              <w:t xml:space="preserve">политики </w:t>
            </w:r>
            <w:r w:rsidRPr="00D65FDD">
              <w:rPr>
                <w:szCs w:val="24"/>
              </w:rPr>
              <w:t>Администрации Балахнинского муниципального округа Нижегородск</w:t>
            </w:r>
            <w:r>
              <w:rPr>
                <w:szCs w:val="24"/>
              </w:rPr>
              <w:t xml:space="preserve">ой области (далее - управление </w:t>
            </w:r>
            <w:r w:rsidRPr="00D65FDD">
              <w:rPr>
                <w:szCs w:val="24"/>
              </w:rPr>
              <w:t>экономики, предпринимательства и инвестиционной политики</w:t>
            </w:r>
            <w:r>
              <w:rPr>
                <w:szCs w:val="24"/>
              </w:rPr>
              <w:t>) (ГРБС - АБМО НО).</w:t>
            </w:r>
          </w:p>
        </w:tc>
      </w:tr>
      <w:tr w:rsidR="00DE3462" w14:paraId="776F7C5B" w14:textId="77777777" w:rsidTr="00DE3462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1D601" w14:textId="77777777" w:rsidR="00DE3462" w:rsidRDefault="00DE3462" w:rsidP="00DE346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D461" w14:textId="77777777" w:rsidR="00DE3462" w:rsidRDefault="00DE3462" w:rsidP="00DE3462">
            <w:pPr>
              <w:ind w:firstLine="0"/>
            </w:pPr>
            <w:r>
              <w:rPr>
                <w:szCs w:val="24"/>
              </w:rPr>
              <w:t>-</w:t>
            </w:r>
          </w:p>
        </w:tc>
      </w:tr>
      <w:tr w:rsidR="00DE3462" w14:paraId="420C9851" w14:textId="77777777" w:rsidTr="00DE3462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9736" w14:textId="77777777" w:rsidR="00DE3462" w:rsidRDefault="00DE3462" w:rsidP="00DE346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Цели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B8AC" w14:textId="77777777" w:rsidR="00DE3462" w:rsidRDefault="00DE3462" w:rsidP="00DE3462">
            <w:pPr>
              <w:ind w:firstLine="0"/>
            </w:pPr>
            <w:r>
              <w:rPr>
                <w:szCs w:val="24"/>
              </w:rPr>
              <w:t xml:space="preserve">Последовательное снижение рисков чрезвычайных ситуаций, </w:t>
            </w:r>
            <w:r>
              <w:rPr>
                <w:color w:val="000000"/>
                <w:szCs w:val="24"/>
              </w:rPr>
              <w:t>п</w:t>
            </w:r>
            <w:r>
              <w:rPr>
                <w:bCs/>
                <w:color w:val="000000"/>
                <w:szCs w:val="24"/>
              </w:rPr>
              <w:t>овышение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</w:t>
            </w:r>
            <w:r>
              <w:rPr>
                <w:szCs w:val="24"/>
              </w:rPr>
              <w:t>, 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Балахнинского муниципального округа Нижегородской области.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DE3462" w14:paraId="6AE6B28D" w14:textId="77777777" w:rsidTr="00DE3462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42C0" w14:textId="77777777" w:rsidR="00DE3462" w:rsidRDefault="00DE3462" w:rsidP="00DE346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Задачи муниципальной 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AC19" w14:textId="77777777" w:rsidR="00DE3462" w:rsidRDefault="00DE3462" w:rsidP="00DE3462">
            <w:pPr>
              <w:ind w:firstLine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Формирование коммуникационной платформы для органов местного самоуправления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взаимодействия;</w:t>
            </w:r>
          </w:p>
          <w:p w14:paraId="4BAC07BC" w14:textId="77777777" w:rsidR="00DE3462" w:rsidRDefault="00DE3462" w:rsidP="00DE3462">
            <w:pPr>
              <w:widowControl w:val="0"/>
              <w:autoSpaceDE w:val="0"/>
              <w:spacing w:line="100" w:lineRule="atLeast"/>
              <w:ind w:firstLine="0"/>
              <w:rPr>
                <w:szCs w:val="24"/>
              </w:rPr>
            </w:pPr>
            <w:r>
              <w:rPr>
                <w:color w:val="000000"/>
                <w:szCs w:val="24"/>
              </w:rPr>
              <w:t>- Обеспечение информационного взаимодействия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служб;</w:t>
            </w:r>
          </w:p>
          <w:p w14:paraId="21B18A2B" w14:textId="77777777" w:rsidR="00DE3462" w:rsidRDefault="00DE3462" w:rsidP="00DE3462">
            <w:pPr>
              <w:ind w:firstLine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Совершенствование системы управления и экстренного реагирования в чрезвычайных и кризисных ситуациях;</w:t>
            </w:r>
          </w:p>
          <w:p w14:paraId="330E696A" w14:textId="77777777" w:rsidR="00DE3462" w:rsidRDefault="00DE3462" w:rsidP="00DE3462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Совершенствование системы подготовки руководящего состава, специалистов и населения в области предупреждения и ликвидации чрезвычайных ситуаций природного и техногенного характера;</w:t>
            </w:r>
          </w:p>
          <w:p w14:paraId="4AEEE086" w14:textId="77777777" w:rsidR="00DE3462" w:rsidRDefault="00DE3462" w:rsidP="00DE3462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-Обеспечение необходимых условий для безопасной жизнедеятельности и устойчивого социально-экономического развития на территории Балахнинского муниципального округа Нижегородской области;</w:t>
            </w:r>
          </w:p>
          <w:p w14:paraId="4928466D" w14:textId="77777777" w:rsidR="00DE3462" w:rsidRDefault="00DE3462" w:rsidP="00DE3462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Обеспечение комплекса мероприятий по предупреждению ЧС, снижения рисков возникновения, а так же уменьшения возможных негативных последствий;</w:t>
            </w:r>
          </w:p>
          <w:p w14:paraId="2922A3F5" w14:textId="77777777" w:rsidR="00DE3462" w:rsidRDefault="00DE3462" w:rsidP="00DE3462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Создание системы информирования и оповещения населения;</w:t>
            </w:r>
          </w:p>
          <w:p w14:paraId="30F8B81C" w14:textId="77777777" w:rsidR="00DE3462" w:rsidRDefault="00DE3462" w:rsidP="00DE3462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Обеспечение комплекса мероприятий по повышению безопасности населения </w:t>
            </w:r>
            <w:r>
              <w:rPr>
                <w:bCs/>
                <w:color w:val="000000"/>
                <w:szCs w:val="24"/>
              </w:rPr>
              <w:t>в особый период;</w:t>
            </w:r>
          </w:p>
          <w:p w14:paraId="50BBD64C" w14:textId="77777777" w:rsidR="00DE3462" w:rsidRDefault="00DE3462" w:rsidP="00DE3462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- Обеспечение пожарной безопасности населения и территории Балахнинского муниципального округа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людей;</w:t>
            </w:r>
          </w:p>
          <w:p w14:paraId="5119106D" w14:textId="77777777" w:rsidR="00DE3462" w:rsidRDefault="00DE3462" w:rsidP="00DE3462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Организация мероприятий по обеспечению охраны жизни людей на водных объектах на территории Балахнинского муниципального округа Нижегородской области;</w:t>
            </w:r>
          </w:p>
          <w:p w14:paraId="4998183D" w14:textId="77777777" w:rsidR="00DE3462" w:rsidRDefault="00DE3462" w:rsidP="00DE3462">
            <w:pPr>
              <w:widowControl w:val="0"/>
              <w:autoSpaceDE w:val="0"/>
              <w:snapToGrid w:val="0"/>
              <w:spacing w:line="100" w:lineRule="atLeast"/>
              <w:ind w:firstLine="0"/>
            </w:pPr>
            <w:r>
              <w:rPr>
                <w:color w:val="000000"/>
                <w:szCs w:val="24"/>
              </w:rPr>
              <w:t>- Обеспечение многодетных и малообеспеченных семей  Балахнинского муниципального округа Нижегородской области пожарными извещателями.</w:t>
            </w:r>
          </w:p>
        </w:tc>
      </w:tr>
      <w:tr w:rsidR="00DE3462" w14:paraId="490231B9" w14:textId="77777777" w:rsidTr="00DE3462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B59F" w14:textId="77777777" w:rsidR="00DE3462" w:rsidRDefault="00DE3462" w:rsidP="00DE346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6BE8" w14:textId="77777777" w:rsidR="00DE3462" w:rsidRDefault="00DE3462" w:rsidP="00DE34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реализуется в один этап. </w:t>
            </w:r>
          </w:p>
          <w:p w14:paraId="15286047" w14:textId="77777777" w:rsidR="00DE3462" w:rsidRDefault="00DE3462" w:rsidP="00DE3462">
            <w:pPr>
              <w:ind w:firstLine="0"/>
            </w:pPr>
            <w:r>
              <w:rPr>
                <w:szCs w:val="24"/>
              </w:rPr>
              <w:t>Период реализации муниципальной программы 2021-2028 годы</w:t>
            </w:r>
          </w:p>
        </w:tc>
      </w:tr>
      <w:tr w:rsidR="00DE3462" w14:paraId="3804CF99" w14:textId="77777777" w:rsidTr="00DE3462">
        <w:trPr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A6D4E" w14:textId="77777777" w:rsidR="00DE3462" w:rsidRDefault="00DE3462" w:rsidP="00DE346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муниципальной 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7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4725" w14:textId="77777777" w:rsidR="00DE3462" w:rsidRDefault="00DE3462" w:rsidP="00DE346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Общий объем финансирования муниципальной Программы составляет 46105,9 тыс. руб.</w:t>
            </w:r>
          </w:p>
          <w:p w14:paraId="54360904" w14:textId="77777777" w:rsidR="00DE3462" w:rsidRDefault="00DE3462" w:rsidP="00DE3462">
            <w:pPr>
              <w:ind w:firstLine="0"/>
            </w:pPr>
            <w:r>
              <w:rPr>
                <w:szCs w:val="24"/>
              </w:rPr>
              <w:t xml:space="preserve"> В том числе по годам: 2021 год – 7168,0 тыс. руб.; 2022 год – 2574,2 тыс. руб.; 2023 год – 2971,0 тыс. руб.; 2024 год – 3133,3 тыс. руб.; 2025 год – 3178,5 тыс. руб.; 2026 год – 8269,5 тыс. руб.; 2027 год – 9405,7 тыс. руб.; 2028 год – 9405,7 тыс. руб. </w:t>
            </w:r>
          </w:p>
        </w:tc>
      </w:tr>
      <w:tr w:rsidR="00DE3462" w14:paraId="6967A5DF" w14:textId="77777777" w:rsidTr="00DE3462">
        <w:trPr>
          <w:jc w:val="center"/>
        </w:trPr>
        <w:tc>
          <w:tcPr>
            <w:tcW w:w="2645" w:type="dxa"/>
            <w:tcBorders>
              <w:left w:val="single" w:sz="4" w:space="0" w:color="000000"/>
              <w:bottom w:val="single" w:sz="4" w:space="0" w:color="000000"/>
            </w:tcBorders>
          </w:tcPr>
          <w:p w14:paraId="2B9CEA2A" w14:textId="77777777" w:rsidR="00DE3462" w:rsidRDefault="00DE3462" w:rsidP="00DE346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0EF8" w14:textId="77777777" w:rsidR="00DE3462" w:rsidRPr="008F5609" w:rsidRDefault="00DE3462" w:rsidP="00DE3462">
            <w:pPr>
              <w:ind w:firstLine="0"/>
              <w:rPr>
                <w:szCs w:val="24"/>
              </w:rPr>
            </w:pPr>
            <w:r w:rsidRPr="008F5609">
              <w:rPr>
                <w:szCs w:val="24"/>
              </w:rPr>
              <w:t>Количество информационных систем, интегрированных в АПК "Безопасный город" 3 единицы, сокращение среднего времени реагирования нескольких экстренных оперативных служб на обращения населения по номеру "112" на территории Балахнинского муниципального округа Нижегородской области  на 10%, доля технических средств и технологий для обеспечения защиты населения и территорий от опасностей обусл</w:t>
            </w:r>
            <w:r>
              <w:rPr>
                <w:szCs w:val="24"/>
              </w:rPr>
              <w:t>овленных возникновением ЧС до 50</w:t>
            </w:r>
            <w:r w:rsidRPr="008F5609">
              <w:rPr>
                <w:szCs w:val="24"/>
              </w:rPr>
              <w:t>%, доля руководящего состава, специалистов и населения, прошедших обучение по вопросам гражданской обороны, защиты от чрезвычайных ситуаций и террористических актов, в общем количестве руководящего состава и до</w:t>
            </w:r>
            <w:r>
              <w:rPr>
                <w:szCs w:val="24"/>
              </w:rPr>
              <w:t>лжностных лиц и населения – 96</w:t>
            </w:r>
            <w:r w:rsidRPr="008F5609">
              <w:rPr>
                <w:szCs w:val="24"/>
              </w:rPr>
              <w:t xml:space="preserve">%, снижение уровня риска возникновения чрезвычайных ситуаций природного и техногенного характера на 12,5%, повышение безопасности населения при возникновении чрезвычайных ситуаций природного и техногенного характера </w:t>
            </w:r>
            <w:r>
              <w:rPr>
                <w:szCs w:val="24"/>
              </w:rPr>
              <w:t>и минимизации масштабов ЧС до 91</w:t>
            </w:r>
            <w:r w:rsidRPr="008F5609">
              <w:rPr>
                <w:szCs w:val="24"/>
              </w:rPr>
              <w:t>%, охват  населения Балахнинского муниципального округа Нижегородской области техническими средствами оповещения до 98,4%, повышение безопаснос</w:t>
            </w:r>
            <w:r>
              <w:rPr>
                <w:szCs w:val="24"/>
              </w:rPr>
              <w:t>ти жизнедеятельности населения в особый период до 45</w:t>
            </w:r>
            <w:r w:rsidRPr="008F5609">
              <w:rPr>
                <w:szCs w:val="24"/>
              </w:rPr>
              <w:t>%, обеспеченность муниципальной пожарной  команды и добровольцев первичными средствами пожаротушения,  с целью предупреждения возникновения чрезвычайных ситуаций в условиях особог</w:t>
            </w:r>
            <w:r>
              <w:rPr>
                <w:szCs w:val="24"/>
              </w:rPr>
              <w:t>о противопожарного режима до 87</w:t>
            </w:r>
            <w:r w:rsidRPr="008F5609">
              <w:rPr>
                <w:szCs w:val="24"/>
              </w:rPr>
              <w:t>%, повышение безопасности людей на водных объектах на территории Балахнинского муниципального округа</w:t>
            </w:r>
            <w:r>
              <w:rPr>
                <w:szCs w:val="24"/>
              </w:rPr>
              <w:t xml:space="preserve"> Нижегородской области</w:t>
            </w:r>
            <w:r w:rsidRPr="008F5609">
              <w:rPr>
                <w:szCs w:val="24"/>
              </w:rPr>
              <w:t xml:space="preserve"> до 30%, обеспеченность пожарными извещателями многодетных и малообеспеченных семей Балахнинского муниципального округа Нижегородской области до 100%.</w:t>
            </w:r>
          </w:p>
          <w:p w14:paraId="71DB2565" w14:textId="77777777" w:rsidR="00DE3462" w:rsidRPr="008F5609" w:rsidRDefault="00DE3462" w:rsidP="00DE3462">
            <w:pPr>
              <w:ind w:firstLine="0"/>
              <w:rPr>
                <w:szCs w:val="24"/>
              </w:rPr>
            </w:pPr>
            <w:r w:rsidRPr="008F5609">
              <w:rPr>
                <w:szCs w:val="24"/>
              </w:rPr>
              <w:t xml:space="preserve"> Реализация этих мероприятий муниципальной Программы позволит увеличить эффективность основных показателей:</w:t>
            </w:r>
          </w:p>
          <w:p w14:paraId="7F3683B5" w14:textId="77777777" w:rsidR="00DE3462" w:rsidRPr="00433D96" w:rsidRDefault="00DE3462" w:rsidP="00DE3462">
            <w:pPr>
              <w:ind w:firstLine="0"/>
              <w:rPr>
                <w:szCs w:val="24"/>
              </w:rPr>
            </w:pPr>
            <w:r w:rsidRPr="008F5609">
              <w:rPr>
                <w:szCs w:val="24"/>
              </w:rPr>
              <w:t>построение сегментов аппаратно-программного комплекса (далее - АПК) "Безопасный город" на базе существующей инфраструктуры и дальнейшее развитие их функциональных и технических возможностей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до 3 единиц</w:t>
            </w:r>
            <w:r w:rsidRPr="008F5609">
              <w:rPr>
                <w:szCs w:val="24"/>
              </w:rPr>
              <w:t>, уменьшение времени реагирования экстренных оперативных служб до 10 минут, повышение эффективности технических средств и технологий для обеспечения защиты населения и территорий от опасностей обусл</w:t>
            </w:r>
            <w:r>
              <w:rPr>
                <w:szCs w:val="24"/>
              </w:rPr>
              <w:t>овленных возникновением ЧС до 50</w:t>
            </w:r>
            <w:r w:rsidRPr="008F5609">
              <w:rPr>
                <w:szCs w:val="24"/>
              </w:rPr>
              <w:t xml:space="preserve"> %, </w:t>
            </w:r>
            <w:r w:rsidRPr="0088464C">
              <w:rPr>
                <w:szCs w:val="24"/>
              </w:rPr>
              <w:t>подготовка</w:t>
            </w:r>
            <w:r w:rsidRPr="00F8030C">
              <w:rPr>
                <w:color w:val="FF0000"/>
                <w:szCs w:val="24"/>
              </w:rPr>
              <w:t xml:space="preserve"> </w:t>
            </w:r>
            <w:r w:rsidRPr="008F5609">
              <w:rPr>
                <w:szCs w:val="24"/>
              </w:rPr>
              <w:t>лиц из числа руководящего состава должностных</w:t>
            </w:r>
            <w:r>
              <w:rPr>
                <w:szCs w:val="24"/>
              </w:rPr>
              <w:t xml:space="preserve"> лиц, специалистов ГО и ЧС до 10</w:t>
            </w:r>
            <w:r w:rsidRPr="008F5609">
              <w:rPr>
                <w:szCs w:val="24"/>
              </w:rPr>
              <w:t xml:space="preserve"> человек в год, снижение количества чрезвычайных ситуаций на территории </w:t>
            </w:r>
            <w:r w:rsidRPr="00A14DEC">
              <w:rPr>
                <w:szCs w:val="24"/>
              </w:rPr>
              <w:t>Балахнинского муниципального округа</w:t>
            </w:r>
            <w:r w:rsidRPr="00FF48B0">
              <w:rPr>
                <w:szCs w:val="24"/>
              </w:rPr>
              <w:t xml:space="preserve"> Нижегородской области</w:t>
            </w:r>
            <w:r w:rsidRPr="008F5609">
              <w:rPr>
                <w:szCs w:val="24"/>
              </w:rPr>
              <w:t>, создание резервов материальных ресурсов для ликвидации чрезвычайных ситуаций в соответствие с номенклатурой до 100%, сокращение время на оповещение населения муниципального округ</w:t>
            </w:r>
            <w:r>
              <w:rPr>
                <w:szCs w:val="24"/>
              </w:rPr>
              <w:t>а до 30 минут, создание запасов</w:t>
            </w:r>
            <w:r w:rsidRPr="008F5609">
              <w:rPr>
                <w:szCs w:val="24"/>
              </w:rPr>
              <w:t xml:space="preserve"> материальных ресурсов для ликвидации чрезвычайных ситуаций в соответствие с номен</w:t>
            </w:r>
            <w:r>
              <w:rPr>
                <w:szCs w:val="24"/>
              </w:rPr>
              <w:t>клатурой на особый период  до 5</w:t>
            </w:r>
            <w:r w:rsidRPr="008F5609">
              <w:rPr>
                <w:szCs w:val="24"/>
              </w:rPr>
              <w:t>%,</w:t>
            </w:r>
            <w:r>
              <w:rPr>
                <w:szCs w:val="24"/>
              </w:rPr>
              <w:t xml:space="preserve"> Приведение в готовность средств коллективной защиты на особый период до </w:t>
            </w:r>
            <w:r w:rsidRPr="00C133CC">
              <w:rPr>
                <w:szCs w:val="24"/>
              </w:rPr>
              <w:t>8%,</w:t>
            </w:r>
            <w:r>
              <w:rPr>
                <w:szCs w:val="24"/>
              </w:rPr>
              <w:t xml:space="preserve"> среднее время</w:t>
            </w:r>
            <w:r w:rsidRPr="008F5609">
              <w:rPr>
                <w:szCs w:val="24"/>
              </w:rPr>
              <w:t xml:space="preserve"> локализации  природных и техногенных пожаров  в условиях ос</w:t>
            </w:r>
            <w:r>
              <w:rPr>
                <w:szCs w:val="24"/>
              </w:rPr>
              <w:t>обого противопожарного режима - 90 минут, количество</w:t>
            </w:r>
            <w:r w:rsidRPr="008F5609">
              <w:rPr>
                <w:szCs w:val="24"/>
              </w:rPr>
              <w:t xml:space="preserve"> происшествий на водных объектах Балахнинского муниципального округа</w:t>
            </w:r>
            <w:r>
              <w:rPr>
                <w:szCs w:val="24"/>
              </w:rPr>
              <w:t xml:space="preserve"> Нижегородской области не более 3</w:t>
            </w:r>
            <w:r w:rsidRPr="008F5609">
              <w:rPr>
                <w:szCs w:val="24"/>
              </w:rPr>
              <w:t xml:space="preserve"> единиц, приобретение пожарных извещателей для  многодетных и малообеспеченных семей Балах</w:t>
            </w:r>
            <w:r>
              <w:rPr>
                <w:szCs w:val="24"/>
              </w:rPr>
              <w:t>нинского муниципального округа Н</w:t>
            </w:r>
            <w:r w:rsidRPr="008F5609">
              <w:rPr>
                <w:szCs w:val="24"/>
              </w:rPr>
              <w:t>иже</w:t>
            </w:r>
            <w:r>
              <w:rPr>
                <w:szCs w:val="24"/>
              </w:rPr>
              <w:t>городской области с 2021 по 2028 год в количестве 749</w:t>
            </w:r>
            <w:r w:rsidRPr="008F5609">
              <w:rPr>
                <w:szCs w:val="24"/>
              </w:rPr>
              <w:t xml:space="preserve"> единиц.</w:t>
            </w:r>
          </w:p>
        </w:tc>
      </w:tr>
    </w:tbl>
    <w:p w14:paraId="4853443D" w14:textId="77777777" w:rsidR="00DE3462" w:rsidRDefault="00DE3462" w:rsidP="00DE3462">
      <w:pPr>
        <w:ind w:firstLine="0"/>
        <w:jc w:val="center"/>
        <w:rPr>
          <w:b/>
          <w:szCs w:val="24"/>
        </w:rPr>
      </w:pPr>
    </w:p>
    <w:p w14:paraId="3D6DA509" w14:textId="77777777" w:rsidR="00DE3462" w:rsidRDefault="00DE3462" w:rsidP="00DE3462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2. Текстовая часть муниципальной программы</w:t>
      </w:r>
    </w:p>
    <w:p w14:paraId="3261320C" w14:textId="104B52E8" w:rsidR="00DE3462" w:rsidRDefault="00DE3462" w:rsidP="00DE3462">
      <w:pPr>
        <w:ind w:firstLine="0"/>
        <w:rPr>
          <w:b/>
          <w:szCs w:val="24"/>
        </w:rPr>
      </w:pPr>
    </w:p>
    <w:p w14:paraId="55C9BFCA" w14:textId="77777777" w:rsidR="00DE3462" w:rsidRPr="005D7C8D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>
        <w:rPr>
          <w:b/>
          <w:szCs w:val="24"/>
        </w:rPr>
        <w:tab/>
      </w:r>
      <w:r w:rsidRPr="005D7C8D">
        <w:rPr>
          <w:bCs/>
          <w:szCs w:val="24"/>
        </w:rPr>
        <w:t>2.1. Характеристика текущего состояния</w:t>
      </w:r>
    </w:p>
    <w:p w14:paraId="37CF8286" w14:textId="77777777" w:rsidR="00DE3462" w:rsidRPr="005D7C8D" w:rsidRDefault="00DE3462" w:rsidP="00DE3462">
      <w:pPr>
        <w:shd w:val="clear" w:color="auto" w:fill="FFFFFF"/>
        <w:ind w:right="22" w:firstLine="540"/>
        <w:rPr>
          <w:bCs/>
          <w:szCs w:val="24"/>
        </w:rPr>
      </w:pPr>
    </w:p>
    <w:p w14:paraId="2ECF15DD" w14:textId="77777777" w:rsidR="00DE3462" w:rsidRPr="005D7C8D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 w:rsidRPr="005D7C8D">
        <w:rPr>
          <w:bCs/>
          <w:szCs w:val="24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характера.</w:t>
      </w:r>
    </w:p>
    <w:p w14:paraId="59868830" w14:textId="77777777" w:rsidR="00DE3462" w:rsidRPr="00255AEA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 w:rsidRPr="005D7C8D">
        <w:rPr>
          <w:bCs/>
          <w:szCs w:val="24"/>
        </w:rPr>
        <w:t>Муниципальная программа направлена на создание необходимых условий для защиты населения и территорий Балахнинского муниципального округа Нижегородской области от чрезвычайных ситуаций природного и техногенного характера.</w:t>
      </w:r>
    </w:p>
    <w:p w14:paraId="19238F87" w14:textId="77777777" w:rsidR="00DE3462" w:rsidRPr="00255AEA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 w:rsidRPr="00255AEA">
        <w:rPr>
          <w:bCs/>
          <w:szCs w:val="24"/>
        </w:rPr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аварии и катастрофы техногенного и природного характера в последние десятилетия оказали существенное влияние на жизнь и здоровье населения планеты, его среду обитания.</w:t>
      </w:r>
    </w:p>
    <w:p w14:paraId="0445EBB7" w14:textId="77777777" w:rsidR="00DE3462" w:rsidRPr="00255AEA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 w:rsidRPr="00255AEA">
        <w:rPr>
          <w:bCs/>
          <w:szCs w:val="24"/>
        </w:rPr>
        <w:t>Существо проблемы состоит в том, чтобы, обеспечив снижение количества чрезвычайных ситуаций и повышение уровня безопасности населения и защищенности критически важных объектов от угроз природного и техногенного характера, создать в Балахнинско</w:t>
      </w:r>
      <w:r>
        <w:rPr>
          <w:bCs/>
          <w:szCs w:val="24"/>
        </w:rPr>
        <w:t>м</w:t>
      </w:r>
      <w:r w:rsidRPr="00255AEA">
        <w:rPr>
          <w:bCs/>
          <w:szCs w:val="24"/>
        </w:rPr>
        <w:t xml:space="preserve"> муниципально</w:t>
      </w:r>
      <w:r>
        <w:rPr>
          <w:bCs/>
          <w:szCs w:val="24"/>
        </w:rPr>
        <w:t>м</w:t>
      </w:r>
      <w:r w:rsidRPr="00255AEA">
        <w:rPr>
          <w:bCs/>
          <w:szCs w:val="24"/>
        </w:rPr>
        <w:t xml:space="preserve"> округ</w:t>
      </w:r>
      <w:r>
        <w:rPr>
          <w:bCs/>
          <w:szCs w:val="24"/>
        </w:rPr>
        <w:t>е</w:t>
      </w:r>
      <w:r w:rsidRPr="00255AEA">
        <w:rPr>
          <w:bCs/>
          <w:szCs w:val="24"/>
        </w:rPr>
        <w:t xml:space="preserve"> Нижегородской области необходимые условия для устойчивого развития путем координации совместных усилий и финансовых средств.</w:t>
      </w:r>
    </w:p>
    <w:p w14:paraId="09706B67" w14:textId="77777777" w:rsidR="00DE3462" w:rsidRPr="00255AEA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 w:rsidRPr="00255AEA">
        <w:rPr>
          <w:bCs/>
          <w:szCs w:val="24"/>
        </w:rPr>
        <w:t>Анализ информации о чрезвычайных ситуациях с учетом структуры угроз и динамики их изменений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муниципального округа и как следствие, для ее устойчивого развития.</w:t>
      </w:r>
    </w:p>
    <w:p w14:paraId="38D5106E" w14:textId="77777777" w:rsidR="00DE3462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>
        <w:rPr>
          <w:bCs/>
          <w:szCs w:val="24"/>
        </w:rPr>
        <w:t>Как показывает опыт предупреждения и ликвидации чрезвычайных ситуаций, проведения учений и тренировок в области защиты от чрезвычайных ситуаций, гражданской обороны, пожарной безопасности, эффективность действий по предупреждению возникновения чрезвычайных ситуаций и защите от поражающих факторов источников опасности недостаточно высок.</w:t>
      </w:r>
    </w:p>
    <w:p w14:paraId="60E426C6" w14:textId="77777777" w:rsidR="00DE3462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>
        <w:rPr>
          <w:bCs/>
          <w:szCs w:val="24"/>
        </w:rPr>
        <w:t>Одной из основных причин сложившейся ситуации является недостаточность выделяемых ассигнований на осуществление комплекса предупредительных мероприятий,</w:t>
      </w:r>
      <w:r>
        <w:rPr>
          <w:szCs w:val="24"/>
        </w:rPr>
        <w:t xml:space="preserve"> на создание системы информирования и оповещения населения, на создание </w:t>
      </w:r>
      <w:r>
        <w:rPr>
          <w:bCs/>
          <w:color w:val="000000"/>
          <w:szCs w:val="24"/>
        </w:rPr>
        <w:t xml:space="preserve">запасов материально-технических, продовольственных и иных средств в целях гражданской обороны и  необходимый минимальный резерв материальных ресурсов для ликвидации чрезвычайных ситуаций </w:t>
      </w:r>
      <w:r>
        <w:rPr>
          <w:bCs/>
          <w:color w:val="000000"/>
          <w:szCs w:val="24"/>
        </w:rPr>
        <w:lastRenderedPageBreak/>
        <w:t>природного и техногенного характера</w:t>
      </w:r>
      <w:r>
        <w:rPr>
          <w:bCs/>
          <w:szCs w:val="24"/>
        </w:rPr>
        <w:t>, а также недостаточная техническая оснащенность аварийно-спасательных формирований и служб.</w:t>
      </w:r>
    </w:p>
    <w:p w14:paraId="2BB05977" w14:textId="77777777" w:rsidR="00DE3462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>
        <w:rPr>
          <w:bCs/>
          <w:szCs w:val="24"/>
        </w:rPr>
        <w:t xml:space="preserve">Особенность территории </w:t>
      </w:r>
      <w:r w:rsidRPr="00477C5E">
        <w:rPr>
          <w:bCs/>
          <w:szCs w:val="24"/>
        </w:rPr>
        <w:t>Балахнинского муниципального округа Нижегородской области</w:t>
      </w:r>
      <w:r>
        <w:rPr>
          <w:bCs/>
          <w:szCs w:val="24"/>
        </w:rPr>
        <w:t>, обусловленная значительным промышленным потенциалом, наличием источников повышенной опасности, сложной дорожно-транспортной обстановкой, предъявляет особые требования к организации системы комплексной безопасности.</w:t>
      </w:r>
    </w:p>
    <w:p w14:paraId="2764F469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bCs/>
          <w:szCs w:val="24"/>
        </w:rPr>
        <w:t>В последнее время в Балахнинском муниципальном округе</w:t>
      </w:r>
      <w:r w:rsidRPr="00477C5E">
        <w:rPr>
          <w:bCs/>
          <w:szCs w:val="24"/>
        </w:rPr>
        <w:t xml:space="preserve"> Нижегородской области</w:t>
      </w:r>
      <w:r>
        <w:rPr>
          <w:bCs/>
          <w:szCs w:val="24"/>
        </w:rPr>
        <w:t xml:space="preserve"> остро встал вопрос технического переоснащения и модернизации системы мониторинга и прогнозирования ЧС, расширения охваченной наблюдениями территории </w:t>
      </w:r>
      <w:r w:rsidRPr="00477C5E">
        <w:rPr>
          <w:bCs/>
          <w:szCs w:val="24"/>
        </w:rPr>
        <w:t>Балахнинского муниципального округа Нижегородской области</w:t>
      </w:r>
      <w:r>
        <w:rPr>
          <w:bCs/>
          <w:szCs w:val="24"/>
        </w:rPr>
        <w:t>, развития современных способов доведения информации, в т.ч. организация экстренного оповещения населения при угрозе возникновения опасных природных гидрометеорологических явлений, техногенных и чрезвычайных ситуаций, обеспечения вызова экстренных оперативных служб по единому номеру «112».</w:t>
      </w:r>
    </w:p>
    <w:p w14:paraId="6701333D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На территории Балахнинского муниципального округа Нижегородской области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весеннего половодья, паводков, лесных пожаров, сильных ветров, снегопадов, засухи, опасных геологических процессов, которые повлекут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14:paraId="341795DC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Наибольшую угрозу для населения Балахнинского муниципального округа Нижегородской области представляют природные чрезвычайные ситуации, обусловленные прохождением весеннего половодья, паводком, лесными пожарами, сильными шквалистыми ветрами. Балахнинский муниципальный округ</w:t>
      </w:r>
      <w:r w:rsidRPr="00477C5E">
        <w:rPr>
          <w:szCs w:val="24"/>
        </w:rPr>
        <w:t xml:space="preserve"> Нижегородской области</w:t>
      </w:r>
      <w:r>
        <w:rPr>
          <w:szCs w:val="24"/>
        </w:rPr>
        <w:t xml:space="preserve"> является территорией с большим количеством торфяных болот, со сложной </w:t>
      </w:r>
      <w:proofErr w:type="spellStart"/>
      <w:r>
        <w:rPr>
          <w:szCs w:val="24"/>
        </w:rPr>
        <w:t>карстологической</w:t>
      </w:r>
      <w:proofErr w:type="spellEnd"/>
      <w:r>
        <w:rPr>
          <w:szCs w:val="24"/>
        </w:rPr>
        <w:t xml:space="preserve"> обстановкой, что также представляет опасность для жизни и деятельности человека. Техногенную угрозу представляют потенциально опасные объекты. На территории </w:t>
      </w:r>
      <w:r w:rsidRPr="00477C5E">
        <w:rPr>
          <w:szCs w:val="24"/>
        </w:rPr>
        <w:t>Балахнинского муниципальн</w:t>
      </w:r>
      <w:r>
        <w:rPr>
          <w:szCs w:val="24"/>
        </w:rPr>
        <w:t>ого округа Нижегородской области находятся</w:t>
      </w:r>
      <w:r>
        <w:rPr>
          <w:bCs/>
          <w:szCs w:val="24"/>
        </w:rPr>
        <w:t xml:space="preserve"> 6 потенциально опасных объекта (</w:t>
      </w:r>
      <w:r w:rsidRPr="00224D97">
        <w:rPr>
          <w:szCs w:val="24"/>
        </w:rPr>
        <w:t>ГТС энергетического комплекса     "Нижегородской ГРЭС" АО "Волга"</w:t>
      </w:r>
      <w:r>
        <w:rPr>
          <w:szCs w:val="24"/>
        </w:rPr>
        <w:t xml:space="preserve">, </w:t>
      </w:r>
      <w:r w:rsidRPr="00A92B3A">
        <w:rPr>
          <w:szCs w:val="24"/>
        </w:rPr>
        <w:t>Площадка нефтебазы по хранению и перевалке нефте</w:t>
      </w:r>
      <w:r>
        <w:rPr>
          <w:szCs w:val="24"/>
        </w:rPr>
        <w:t>продуктов ФГКУ «Логистический комплекс № 52»</w:t>
      </w:r>
      <w:r w:rsidRPr="00A92B3A">
        <w:rPr>
          <w:szCs w:val="24"/>
        </w:rPr>
        <w:t xml:space="preserve"> Управления Федерального агентства по государственным резервам по Приволжскому федеральному округу</w:t>
      </w:r>
      <w:r>
        <w:rPr>
          <w:szCs w:val="24"/>
        </w:rPr>
        <w:t xml:space="preserve">, </w:t>
      </w:r>
      <w:r w:rsidRPr="00A92B3A">
        <w:rPr>
          <w:szCs w:val="24"/>
        </w:rPr>
        <w:t>Газораспр</w:t>
      </w:r>
      <w:r>
        <w:rPr>
          <w:szCs w:val="24"/>
        </w:rPr>
        <w:t xml:space="preserve">еделительная станция с участком </w:t>
      </w:r>
      <w:r w:rsidRPr="00A92B3A">
        <w:rPr>
          <w:szCs w:val="24"/>
        </w:rPr>
        <w:t>магистрального газопровода ООО "</w:t>
      </w:r>
      <w:proofErr w:type="spellStart"/>
      <w:r w:rsidRPr="00A92B3A">
        <w:rPr>
          <w:szCs w:val="24"/>
        </w:rPr>
        <w:t>Регионгазсервис</w:t>
      </w:r>
      <w:proofErr w:type="spellEnd"/>
      <w:r w:rsidRPr="00A92B3A">
        <w:rPr>
          <w:szCs w:val="24"/>
        </w:rPr>
        <w:t>"</w:t>
      </w:r>
      <w:r>
        <w:rPr>
          <w:szCs w:val="24"/>
        </w:rPr>
        <w:t xml:space="preserve">, </w:t>
      </w:r>
      <w:r w:rsidRPr="00A92B3A">
        <w:rPr>
          <w:szCs w:val="24"/>
        </w:rPr>
        <w:t>Станция газораспределительная "Заволжье" Семеновского ЛПУМГ филиала ООО "Газпром трансгаз Нижний Новгород"</w:t>
      </w:r>
      <w:r>
        <w:rPr>
          <w:szCs w:val="24"/>
        </w:rPr>
        <w:t xml:space="preserve">, </w:t>
      </w:r>
      <w:r w:rsidRPr="00A92B3A">
        <w:rPr>
          <w:szCs w:val="24"/>
        </w:rPr>
        <w:t>Участок магистрального газопровода Семеновс</w:t>
      </w:r>
      <w:r>
        <w:rPr>
          <w:szCs w:val="24"/>
        </w:rPr>
        <w:t>кого ЛПУМГ филиала ООО "</w:t>
      </w:r>
      <w:proofErr w:type="spellStart"/>
      <w:r>
        <w:rPr>
          <w:szCs w:val="24"/>
        </w:rPr>
        <w:t>Газпром</w:t>
      </w:r>
      <w:r w:rsidRPr="00A92B3A">
        <w:rPr>
          <w:szCs w:val="24"/>
        </w:rPr>
        <w:t>трансгаз</w:t>
      </w:r>
      <w:proofErr w:type="spellEnd"/>
      <w:r w:rsidRPr="00A92B3A">
        <w:rPr>
          <w:szCs w:val="24"/>
        </w:rPr>
        <w:t xml:space="preserve"> Нижний Новгород"</w:t>
      </w:r>
      <w:r>
        <w:rPr>
          <w:szCs w:val="24"/>
        </w:rPr>
        <w:t xml:space="preserve">, </w:t>
      </w:r>
      <w:r w:rsidRPr="00A92B3A">
        <w:rPr>
          <w:szCs w:val="24"/>
        </w:rPr>
        <w:t>Станция газораспределительная "Балахна" Семеновс</w:t>
      </w:r>
      <w:r>
        <w:rPr>
          <w:szCs w:val="24"/>
        </w:rPr>
        <w:t>кого ЛПУМГ филиала ООО "</w:t>
      </w:r>
      <w:proofErr w:type="spellStart"/>
      <w:r>
        <w:rPr>
          <w:szCs w:val="24"/>
        </w:rPr>
        <w:t>Газпром</w:t>
      </w:r>
      <w:r w:rsidRPr="00A92B3A">
        <w:rPr>
          <w:szCs w:val="24"/>
        </w:rPr>
        <w:t>трансгаз</w:t>
      </w:r>
      <w:proofErr w:type="spellEnd"/>
      <w:r w:rsidRPr="00A92B3A">
        <w:rPr>
          <w:szCs w:val="24"/>
        </w:rPr>
        <w:t xml:space="preserve"> Нижний Новгород</w:t>
      </w:r>
      <w:r>
        <w:rPr>
          <w:color w:val="000000"/>
          <w:szCs w:val="24"/>
        </w:rPr>
        <w:t>).</w:t>
      </w:r>
      <w:r>
        <w:rPr>
          <w:bCs/>
          <w:szCs w:val="24"/>
        </w:rPr>
        <w:t xml:space="preserve"> В зоне поражающих факторов потенциальных чрезвычайных ситуаций проживает около 10 процентов населения. Особую опасность представляют аварии, связанные с разливом и возгоранием нефтепродуктов потенциально опасных объектов, а также утечки магистрального газа.  В зону поражающих факторов может попасть всё население п. Лукино (3500 чел.), часть </w:t>
      </w:r>
      <w:proofErr w:type="spellStart"/>
      <w:r>
        <w:rPr>
          <w:bCs/>
          <w:szCs w:val="24"/>
        </w:rPr>
        <w:t>р</w:t>
      </w:r>
      <w:proofErr w:type="gramStart"/>
      <w:r>
        <w:rPr>
          <w:bCs/>
          <w:szCs w:val="24"/>
        </w:rPr>
        <w:t>.п</w:t>
      </w:r>
      <w:proofErr w:type="spellEnd"/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Б.Козино</w:t>
      </w:r>
      <w:proofErr w:type="spellEnd"/>
      <w:r>
        <w:rPr>
          <w:bCs/>
          <w:szCs w:val="24"/>
        </w:rPr>
        <w:t xml:space="preserve">, </w:t>
      </w:r>
      <w:proofErr w:type="spellStart"/>
      <w:r>
        <w:rPr>
          <w:bCs/>
          <w:szCs w:val="24"/>
        </w:rPr>
        <w:t>р.п</w:t>
      </w:r>
      <w:proofErr w:type="spellEnd"/>
      <w:r>
        <w:rPr>
          <w:bCs/>
          <w:szCs w:val="24"/>
        </w:rPr>
        <w:t xml:space="preserve">. Первое Мая, д </w:t>
      </w:r>
      <w:proofErr w:type="spellStart"/>
      <w:r>
        <w:rPr>
          <w:bCs/>
          <w:szCs w:val="24"/>
        </w:rPr>
        <w:t>Шеляухово</w:t>
      </w:r>
      <w:proofErr w:type="spellEnd"/>
      <w:r>
        <w:rPr>
          <w:bCs/>
          <w:szCs w:val="24"/>
        </w:rPr>
        <w:t xml:space="preserve"> и район г. Балахны ул. Радищева, общая зона возможных поражающих факторов может составить несколько квадратных километров.</w:t>
      </w:r>
    </w:p>
    <w:p w14:paraId="07DCE594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Наиболее крупномасштабными по последствиям для населения могут быть чрезвычайные ситуации, возникшие в результате гидродинамической аварии на гидродинамическом опасном объекте - филиал ОАО "РусГидро" - "Нижегородская ГЭС" в Городецком муниципальном округе (город Заволжье).</w:t>
      </w:r>
    </w:p>
    <w:p w14:paraId="40600B46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Количество людей, эвакуируемых из опасной зоны при наихудшем развитии ситуации на филиале ОАО "РусГидро" - "Нижегородская ГЭС", составит более 100 тысяч человек из них в Балахнинском муниципальном округе более 50 тысяч человек.</w:t>
      </w:r>
    </w:p>
    <w:p w14:paraId="3F9D5239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 xml:space="preserve">Важную роль в управлении силами и средствами занимает подготовка и обучение руководителей и специалистов по вопросам гражданской обороны и чрезвычайных ситуаций. В целях подготовки квалифицированных кадров функционируют два государственных общеобразовательных учреждения дополнительного образования (далее - ГОБУДО): "Учебно-методический центр по гражданской обороне и чрезвычайным ситуациям Нижегородской области имени Маршала Советского Союза В.И. Чуйкова" и "Центр подготовки спасателей </w:t>
      </w:r>
      <w:r>
        <w:rPr>
          <w:szCs w:val="24"/>
        </w:rPr>
        <w:lastRenderedPageBreak/>
        <w:t xml:space="preserve">Нижегородской области". </w:t>
      </w:r>
      <w:r w:rsidRPr="00CE1030">
        <w:rPr>
          <w:szCs w:val="24"/>
        </w:rPr>
        <w:t>В Балахнинском муниципальном округе Нижегородской области МБУДПО "Балахнинский учебно-методический центр по ГО и ЧС". За последние пять лет значения целевого индикатора "</w:t>
      </w:r>
      <w:r w:rsidRPr="00CE1030">
        <w:rPr>
          <w:sz w:val="22"/>
        </w:rPr>
        <w:t xml:space="preserve">Доля руководящего состава, специалистов и населения, прошедших обучение по вопросам гражданской обороны, защиты от чрезвычайных ситуаций и террористических актов, в общем количестве руководящего состава, должностных лиц и населения </w:t>
      </w:r>
      <w:r w:rsidRPr="00CE1030">
        <w:rPr>
          <w:szCs w:val="24"/>
        </w:rPr>
        <w:t>увеличился до 93,5%, в том числе по годам: 2021 год- 90,5%, 2022 год- 90,5%, 2023 год -91,5%, 2024 год-92,5%, 2025</w:t>
      </w:r>
      <w:r>
        <w:rPr>
          <w:szCs w:val="24"/>
        </w:rPr>
        <w:t xml:space="preserve"> год-93,5%.</w:t>
      </w:r>
    </w:p>
    <w:p w14:paraId="11682DBA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населения.  Муниципальная автоматизированная система централизованного оповещения населения </w:t>
      </w:r>
      <w:r w:rsidRPr="00477C5E">
        <w:rPr>
          <w:szCs w:val="24"/>
        </w:rPr>
        <w:t xml:space="preserve">Балахнинского муниципального округа Нижегородской области </w:t>
      </w:r>
      <w:r>
        <w:rPr>
          <w:szCs w:val="24"/>
        </w:rPr>
        <w:t>введена в промышленную эксплуатацию в сентябре 2019 года. По результатам комплексной проверки в 2025 году система оповещения получила оценку «Готова к использованию по предназначению». За последние пять лет значения целевого индикатора "Охват населения Балахнинского муниципального округа Нижегородской области техническими средствами оповещения" увеличился до 92%, в том числе по годам: 2021 год- 92%, 2022 год- 93%, 2023 год -98,4%, 2024 год-98,4%, 2025 год-98,4%.</w:t>
      </w:r>
    </w:p>
    <w:p w14:paraId="64AEE3F4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 xml:space="preserve">Проблемным вопросом при обеспечении своевременного оповещения населения является большой срок выполнения работ и выделение значительных финансовых средств из  бюджета </w:t>
      </w:r>
      <w:r w:rsidRPr="00C33AF1">
        <w:rPr>
          <w:szCs w:val="24"/>
        </w:rPr>
        <w:t>Балахнинского муниципального округа Нижегородской области</w:t>
      </w:r>
      <w:r>
        <w:rPr>
          <w:szCs w:val="24"/>
        </w:rPr>
        <w:t>.</w:t>
      </w:r>
    </w:p>
    <w:p w14:paraId="246BE800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Одной из задач Программы является построение и развитие аппаратно-программного комплекса (далее - АПК) "Безопасный город" с целью автоматизации деятельности ЕДДС для обеспечения общественной безопасности, правопорядка и безопасности среды обитания на территории  Балахнинского муниципального округа Нижегородской области.</w:t>
      </w:r>
    </w:p>
    <w:p w14:paraId="5AB0121A" w14:textId="05F0BDD9" w:rsidR="00DE3462" w:rsidRDefault="00DE3462" w:rsidP="00DE3462">
      <w:pPr>
        <w:shd w:val="clear" w:color="auto" w:fill="FFFFFF"/>
        <w:ind w:right="22" w:firstLine="540"/>
        <w:rPr>
          <w:szCs w:val="24"/>
        </w:rPr>
      </w:pPr>
      <w:proofErr w:type="gramStart"/>
      <w:r>
        <w:rPr>
          <w:szCs w:val="24"/>
        </w:rPr>
        <w:t xml:space="preserve">В </w:t>
      </w:r>
      <w:r w:rsidRPr="003E69A6">
        <w:t>Концепции</w:t>
      </w:r>
      <w:r>
        <w:rPr>
          <w:szCs w:val="24"/>
        </w:rPr>
        <w:t xml:space="preserve"> региональной информатизации, утвержденной распоряжением Правительства Российской Федерации от 29 декабря 2014 г. N 2769-р, определено, что в сфере безопасности жизнедеятельности рекомендуется реализовать автоматизированный информационный обмен между органами государственной власти субъектов Российской Федерации, территориальными органами федеральных органов исполнительной власти, органами местного самоуправления и администрациями объектов для организации комплексного мониторинга и управления уровнем угроз общественной безопасности, координации действий по предотвращению</w:t>
      </w:r>
      <w:proofErr w:type="gramEnd"/>
      <w:r>
        <w:rPr>
          <w:szCs w:val="24"/>
        </w:rPr>
        <w:t xml:space="preserve"> кризисных и чрезвычайных ситуаций и ликвидации их последствий. Целью развития АПК "Безопасный город" является дальнейшее повышение общего уровня общественной безопасности, правопорядка и безопасности среды обитания на основе разработки единых стандартов функциональных и технических требований и создания на их основе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на местном уровне.</w:t>
      </w:r>
    </w:p>
    <w:p w14:paraId="2FB361F0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На территории Балахнинского муниципального округа Нижегородской области организована и функционируют ЕДДС, осуществляющая взаимодействие с дежурно-диспетчерскими службами (далее - ДДС). Управление вопросами совместных действий при угрозе и (или) возникновении пожаров и чрезвычайных ситуаций, а также в вопросах сбора, обработки и обмена информацией о пожарах, чрезвычайных ситуациях для всех взаимодействующих дежурно-диспетчерских служб является "Центр управления в кризисных ситуациях Главного управления МЧС России по Нижегородской области".</w:t>
      </w:r>
    </w:p>
    <w:p w14:paraId="0FC0FCA5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szCs w:val="24"/>
        </w:rPr>
        <w:t>Для обеспечения эксплуатации АПК "Безопасный город" состав задач, решаемых ЕДДС муниципальных образований, должен быть расширен, в первую очередь, в интересах эффективного предупреждения возможных кризисных ситуаций и происшествий, обеспечения правоохранительной деятельности и безопасности среды обитания.</w:t>
      </w:r>
    </w:p>
    <w:p w14:paraId="79A91237" w14:textId="77777777" w:rsidR="00DE3462" w:rsidRDefault="00DE3462" w:rsidP="00DE3462">
      <w:pPr>
        <w:shd w:val="clear" w:color="auto" w:fill="FFFFFF"/>
        <w:ind w:right="22" w:firstLine="540"/>
        <w:rPr>
          <w:bCs/>
          <w:szCs w:val="24"/>
        </w:rPr>
      </w:pPr>
      <w:r>
        <w:rPr>
          <w:szCs w:val="24"/>
        </w:rPr>
        <w:t>Подводя итоги реализации муниципальной политики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за последние 5 лет на основании количественной оценки, содержащей значения целевых индикаторов, прослеживается увеличение значений целевых индикаторов на 23,5%.</w:t>
      </w:r>
    </w:p>
    <w:p w14:paraId="662CC4BC" w14:textId="34B8377E" w:rsidR="00DE3462" w:rsidRDefault="00DE3462" w:rsidP="00DE3462">
      <w:pPr>
        <w:shd w:val="clear" w:color="auto" w:fill="FFFFFF"/>
        <w:ind w:right="22"/>
        <w:rPr>
          <w:b/>
          <w:szCs w:val="24"/>
        </w:rPr>
      </w:pPr>
      <w:r>
        <w:rPr>
          <w:bCs/>
          <w:szCs w:val="24"/>
        </w:rPr>
        <w:lastRenderedPageBreak/>
        <w:t xml:space="preserve">Решение всех этих вопросов требует значительных финансовых затрат, однако представленная муниципальная Программа позволит создать на территории Балахнинского </w:t>
      </w:r>
      <w:r w:rsidRPr="0097562B">
        <w:rPr>
          <w:bCs/>
          <w:szCs w:val="24"/>
        </w:rPr>
        <w:t>муниципального округа Нижегородской области</w:t>
      </w:r>
      <w:r>
        <w:rPr>
          <w:bCs/>
          <w:color w:val="FF0000"/>
          <w:szCs w:val="24"/>
        </w:rPr>
        <w:t xml:space="preserve"> </w:t>
      </w:r>
      <w:r>
        <w:rPr>
          <w:bCs/>
          <w:szCs w:val="24"/>
        </w:rPr>
        <w:t>существенные предпосылки к формированию организационно четкой, эффективно работающей системы прогнозирования и предупреждения чрезвычайных ситуаций, системы информирования и оповещения населения, что принесет значимый материальный и, что немаловажно, социальный эффект.</w:t>
      </w:r>
    </w:p>
    <w:p w14:paraId="5E844AC5" w14:textId="77777777" w:rsidR="00DE3462" w:rsidRDefault="00DE3462" w:rsidP="00DE3462">
      <w:pPr>
        <w:ind w:left="360"/>
        <w:jc w:val="center"/>
        <w:rPr>
          <w:b/>
          <w:szCs w:val="24"/>
        </w:rPr>
      </w:pPr>
    </w:p>
    <w:p w14:paraId="143545AE" w14:textId="77777777" w:rsidR="00DE3462" w:rsidRDefault="00DE3462" w:rsidP="00DE3462">
      <w:pPr>
        <w:ind w:left="360"/>
        <w:rPr>
          <w:szCs w:val="24"/>
        </w:rPr>
      </w:pPr>
      <w:r>
        <w:rPr>
          <w:b/>
          <w:szCs w:val="24"/>
        </w:rPr>
        <w:t>2.2. Цели, задачи муниципальной программы</w:t>
      </w:r>
    </w:p>
    <w:p w14:paraId="5ABEDD15" w14:textId="77777777" w:rsidR="00DE3462" w:rsidRDefault="00DE3462" w:rsidP="00DE3462">
      <w:pPr>
        <w:ind w:left="360"/>
        <w:jc w:val="center"/>
        <w:rPr>
          <w:szCs w:val="24"/>
        </w:rPr>
      </w:pPr>
    </w:p>
    <w:p w14:paraId="6734434C" w14:textId="77777777" w:rsidR="00DE3462" w:rsidRDefault="00DE3462" w:rsidP="00DE3462">
      <w:pPr>
        <w:shd w:val="clear" w:color="auto" w:fill="FFFFFF"/>
        <w:ind w:right="22" w:firstLine="540"/>
        <w:rPr>
          <w:szCs w:val="24"/>
        </w:rPr>
      </w:pPr>
      <w:r>
        <w:rPr>
          <w:bCs/>
          <w:szCs w:val="24"/>
        </w:rPr>
        <w:t xml:space="preserve">Основными целями Программы являются последовательное снижение рисков чрезвычайных ситуаций, повышение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характера, 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</w:r>
      <w:r w:rsidRPr="00564F64">
        <w:rPr>
          <w:bCs/>
          <w:szCs w:val="24"/>
        </w:rPr>
        <w:t>Балахнинского муниципального округа Нижегородской области</w:t>
      </w:r>
      <w:r>
        <w:rPr>
          <w:bCs/>
          <w:szCs w:val="24"/>
        </w:rPr>
        <w:t xml:space="preserve">. </w:t>
      </w:r>
    </w:p>
    <w:p w14:paraId="5B069E30" w14:textId="77777777" w:rsidR="00DE3462" w:rsidRDefault="00DE3462" w:rsidP="00DE3462">
      <w:pPr>
        <w:autoSpaceDE w:val="0"/>
        <w:ind w:firstLine="720"/>
        <w:rPr>
          <w:color w:val="000000"/>
          <w:szCs w:val="24"/>
        </w:rPr>
      </w:pPr>
      <w:r>
        <w:rPr>
          <w:szCs w:val="24"/>
        </w:rPr>
        <w:t>Достижение целей муниципальной программы требует формирования комплексного подхода к управлению на муниципальном уровне в сфере гражданской обороны, защиты населения и территорий от чрезвычайных ситуаций природного и техногенного характера;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14:paraId="27EF80A3" w14:textId="77777777" w:rsidR="00DE3462" w:rsidRDefault="00DE3462" w:rsidP="00DE3462">
      <w:pPr>
        <w:rPr>
          <w:color w:val="000000"/>
          <w:szCs w:val="24"/>
        </w:rPr>
      </w:pPr>
      <w:r>
        <w:rPr>
          <w:color w:val="000000"/>
          <w:szCs w:val="24"/>
        </w:rPr>
        <w:t>- Формирование коммуникационной платформы для органов местного самоуправления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взаимодействия;</w:t>
      </w:r>
    </w:p>
    <w:p w14:paraId="2A26C7F4" w14:textId="77777777" w:rsidR="00DE3462" w:rsidRDefault="00DE3462" w:rsidP="00DE3462">
      <w:pPr>
        <w:widowControl w:val="0"/>
        <w:autoSpaceDE w:val="0"/>
        <w:spacing w:line="100" w:lineRule="atLeast"/>
        <w:rPr>
          <w:szCs w:val="24"/>
        </w:rPr>
      </w:pPr>
      <w:r>
        <w:rPr>
          <w:color w:val="000000"/>
          <w:szCs w:val="24"/>
        </w:rPr>
        <w:t>- Обеспечение информационного взаимодействия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служб;</w:t>
      </w:r>
    </w:p>
    <w:p w14:paraId="2CD1B435" w14:textId="77777777" w:rsidR="00DE3462" w:rsidRDefault="00DE3462" w:rsidP="00DE3462">
      <w:pPr>
        <w:rPr>
          <w:color w:val="000000"/>
          <w:szCs w:val="24"/>
        </w:rPr>
      </w:pPr>
      <w:r>
        <w:rPr>
          <w:szCs w:val="24"/>
        </w:rPr>
        <w:t xml:space="preserve">- </w:t>
      </w:r>
      <w:r>
        <w:rPr>
          <w:color w:val="000000"/>
          <w:szCs w:val="24"/>
        </w:rPr>
        <w:t>Совершенствование системы управления и экстренного реагирования в чрезвычайных и кризисных ситуациях;</w:t>
      </w:r>
    </w:p>
    <w:p w14:paraId="03FB238F" w14:textId="77777777" w:rsidR="00DE3462" w:rsidRDefault="00DE3462" w:rsidP="00DE3462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 Совершенствование системы подготовки руководящего состава, специалистов и населения в области предупреждения и ликвидации чрезвычайных ситуаций природного и техногенного характера;</w:t>
      </w:r>
    </w:p>
    <w:p w14:paraId="548FD14E" w14:textId="77777777" w:rsidR="00DE3462" w:rsidRDefault="00DE3462" w:rsidP="00DE3462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 Обеспечение необходимых условий для безопасной жизнедеятельности и устойчивого социально-экономического развития на территории Балахнинского муниципального округа Нижегородской области;</w:t>
      </w:r>
    </w:p>
    <w:p w14:paraId="2C5D8B8F" w14:textId="77777777" w:rsidR="00DE3462" w:rsidRDefault="00DE3462" w:rsidP="00DE3462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 Обеспечение комплекса мероприятий по предупреждению ЧС, снижения рисков возникновения, а так же уменьшения возможных негативных последствий;</w:t>
      </w:r>
    </w:p>
    <w:p w14:paraId="1BBFA7D8" w14:textId="77777777" w:rsidR="00DE3462" w:rsidRDefault="00DE3462" w:rsidP="00DE3462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 Создание системы информирования и оповещения населения;</w:t>
      </w:r>
    </w:p>
    <w:p w14:paraId="2296DA78" w14:textId="77777777" w:rsidR="00DE3462" w:rsidRDefault="00DE3462" w:rsidP="00DE3462">
      <w:pPr>
        <w:widowControl w:val="0"/>
        <w:autoSpaceDE w:val="0"/>
        <w:snapToGrid w:val="0"/>
        <w:spacing w:line="100" w:lineRule="atLeast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- Обеспечение комплекса мероприятий по повышению безопасности населения </w:t>
      </w:r>
      <w:r>
        <w:rPr>
          <w:bCs/>
          <w:color w:val="000000"/>
          <w:szCs w:val="24"/>
        </w:rPr>
        <w:t>в особый период;</w:t>
      </w:r>
    </w:p>
    <w:p w14:paraId="1047EEA2" w14:textId="77777777" w:rsidR="00DE3462" w:rsidRDefault="00DE3462" w:rsidP="00DE3462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bCs/>
          <w:color w:val="000000"/>
          <w:szCs w:val="24"/>
        </w:rPr>
        <w:t>- Обеспечение пожарной безопасности населения и территории Балахнинского муниципального округа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людей;</w:t>
      </w:r>
    </w:p>
    <w:p w14:paraId="329A89CE" w14:textId="77777777" w:rsidR="00DE3462" w:rsidRDefault="00DE3462" w:rsidP="00DE3462">
      <w:pPr>
        <w:widowControl w:val="0"/>
        <w:autoSpaceDE w:val="0"/>
        <w:snapToGrid w:val="0"/>
        <w:spacing w:line="100" w:lineRule="atLeast"/>
        <w:rPr>
          <w:color w:val="000000"/>
          <w:szCs w:val="24"/>
        </w:rPr>
      </w:pPr>
      <w:r>
        <w:rPr>
          <w:color w:val="000000"/>
          <w:szCs w:val="24"/>
        </w:rPr>
        <w:t>-Организация мероприятий по обеспечению охраны жизни людей на водных объектах на территории Балахнинского муниципального округа Нижегородской области;</w:t>
      </w:r>
    </w:p>
    <w:p w14:paraId="6DA56C37" w14:textId="77777777" w:rsidR="00DE3462" w:rsidRDefault="00DE3462" w:rsidP="00DE3462">
      <w:pPr>
        <w:widowControl w:val="0"/>
        <w:autoSpaceDE w:val="0"/>
        <w:snapToGrid w:val="0"/>
        <w:spacing w:line="100" w:lineRule="atLeast"/>
        <w:rPr>
          <w:b/>
          <w:szCs w:val="24"/>
        </w:rPr>
      </w:pPr>
      <w:r>
        <w:rPr>
          <w:color w:val="000000"/>
          <w:szCs w:val="24"/>
        </w:rPr>
        <w:t>- Обеспечение многодетных и малообеспеченных семей  Балахнинского муниципального округа Нижегородской области пожарными извещателями.</w:t>
      </w:r>
    </w:p>
    <w:p w14:paraId="7E3565A6" w14:textId="77777777" w:rsidR="00DE3462" w:rsidRDefault="00DE3462" w:rsidP="00DE3462">
      <w:pPr>
        <w:ind w:right="79"/>
        <w:rPr>
          <w:b/>
          <w:szCs w:val="24"/>
        </w:rPr>
      </w:pPr>
    </w:p>
    <w:p w14:paraId="75BCB8AD" w14:textId="77777777" w:rsidR="00DE3462" w:rsidRDefault="00DE3462" w:rsidP="00DE3462">
      <w:pPr>
        <w:tabs>
          <w:tab w:val="left" w:pos="626"/>
        </w:tabs>
        <w:ind w:left="360"/>
        <w:rPr>
          <w:color w:val="000000"/>
          <w:szCs w:val="24"/>
        </w:rPr>
      </w:pPr>
      <w:r>
        <w:rPr>
          <w:b/>
          <w:szCs w:val="24"/>
        </w:rPr>
        <w:t>2.3. Сроки и этапы реализации муниципальной программы</w:t>
      </w:r>
    </w:p>
    <w:p w14:paraId="6405C8B8" w14:textId="77777777" w:rsidR="00DE3462" w:rsidRDefault="00DE3462" w:rsidP="00DE3462">
      <w:pPr>
        <w:ind w:right="79"/>
        <w:rPr>
          <w:color w:val="000000"/>
          <w:szCs w:val="24"/>
        </w:rPr>
      </w:pPr>
    </w:p>
    <w:p w14:paraId="0A63CA88" w14:textId="77777777" w:rsidR="00DE3462" w:rsidRDefault="00DE3462" w:rsidP="00DE3462">
      <w:pPr>
        <w:rPr>
          <w:szCs w:val="24"/>
        </w:rPr>
      </w:pPr>
      <w:r>
        <w:rPr>
          <w:szCs w:val="24"/>
        </w:rPr>
        <w:t>Срок реализации муниципальной программы – 2021 – 2028 годы. В целях обеспечения непрерывности и преемственности предусмотренных мероприятий программы этапы реализации муниципальной программы не выделяются.</w:t>
      </w:r>
    </w:p>
    <w:p w14:paraId="191BBD2D" w14:textId="77777777" w:rsidR="00DE3462" w:rsidRDefault="00DE3462" w:rsidP="00DE3462">
      <w:pPr>
        <w:rPr>
          <w:szCs w:val="24"/>
        </w:rPr>
        <w:sectPr w:rsidR="00DE3462" w:rsidSect="0019673A">
          <w:pgSz w:w="11906" w:h="16838"/>
          <w:pgMar w:top="709" w:right="851" w:bottom="851" w:left="992" w:header="709" w:footer="720" w:gutter="0"/>
          <w:cols w:space="720"/>
          <w:titlePg/>
          <w:docGrid w:linePitch="360"/>
        </w:sectPr>
      </w:pPr>
    </w:p>
    <w:p w14:paraId="3E2F1AC1" w14:textId="77777777" w:rsidR="001B5B9D" w:rsidRDefault="001B5B9D" w:rsidP="001B5B9D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2.4. </w:t>
      </w:r>
      <w:r>
        <w:rPr>
          <w:color w:val="000000"/>
          <w:szCs w:val="24"/>
        </w:rPr>
        <w:t xml:space="preserve">. </w:t>
      </w:r>
      <w:r>
        <w:rPr>
          <w:b/>
          <w:color w:val="000000"/>
          <w:szCs w:val="24"/>
        </w:rPr>
        <w:t>Перечень основных мероприятий муниципальной программы.</w:t>
      </w:r>
    </w:p>
    <w:p w14:paraId="3022339C" w14:textId="77777777" w:rsidR="001B5B9D" w:rsidRDefault="001B5B9D" w:rsidP="001B5B9D">
      <w:pPr>
        <w:jc w:val="center"/>
        <w:rPr>
          <w:b/>
          <w:szCs w:val="24"/>
        </w:rPr>
      </w:pPr>
    </w:p>
    <w:p w14:paraId="2B22A4D1" w14:textId="77777777" w:rsidR="001B5B9D" w:rsidRDefault="001B5B9D" w:rsidP="001B5B9D">
      <w:pPr>
        <w:jc w:val="center"/>
        <w:rPr>
          <w:color w:val="000000"/>
          <w:szCs w:val="24"/>
        </w:rPr>
      </w:pPr>
      <w:r>
        <w:rPr>
          <w:b/>
          <w:szCs w:val="24"/>
        </w:rPr>
        <w:t>Мероприятия по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</w:t>
      </w:r>
    </w:p>
    <w:p w14:paraId="6B19A1CB" w14:textId="77777777" w:rsidR="001B5B9D" w:rsidRDefault="001B5B9D" w:rsidP="001B5B9D">
      <w:pPr>
        <w:ind w:firstLine="225"/>
        <w:jc w:val="right"/>
        <w:rPr>
          <w:color w:val="000000"/>
          <w:szCs w:val="24"/>
        </w:rPr>
      </w:pPr>
    </w:p>
    <w:p w14:paraId="5160C79B" w14:textId="77777777" w:rsidR="001B5B9D" w:rsidRDefault="001B5B9D" w:rsidP="001B5B9D">
      <w:pPr>
        <w:ind w:firstLine="225"/>
        <w:jc w:val="right"/>
        <w:rPr>
          <w:color w:val="000000"/>
          <w:szCs w:val="24"/>
        </w:rPr>
      </w:pPr>
      <w:r>
        <w:rPr>
          <w:color w:val="000000"/>
          <w:szCs w:val="24"/>
        </w:rPr>
        <w:t>Таблица 1.</w:t>
      </w:r>
    </w:p>
    <w:p w14:paraId="08D65DA7" w14:textId="77777777" w:rsidR="001B5B9D" w:rsidRDefault="001B5B9D" w:rsidP="001B5B9D">
      <w:pPr>
        <w:ind w:firstLine="225"/>
        <w:jc w:val="center"/>
        <w:rPr>
          <w:szCs w:val="24"/>
        </w:rPr>
      </w:pPr>
      <w:r>
        <w:rPr>
          <w:color w:val="000000"/>
          <w:szCs w:val="24"/>
        </w:rPr>
        <w:t>Перечень основных мероприятий муниципальной программы</w:t>
      </w:r>
    </w:p>
    <w:tbl>
      <w:tblPr>
        <w:tblW w:w="15634" w:type="dxa"/>
        <w:jc w:val="center"/>
        <w:tblLayout w:type="fixed"/>
        <w:tblLook w:val="0000" w:firstRow="0" w:lastRow="0" w:firstColumn="0" w:lastColumn="0" w:noHBand="0" w:noVBand="0"/>
      </w:tblPr>
      <w:tblGrid>
        <w:gridCol w:w="597"/>
        <w:gridCol w:w="2549"/>
        <w:gridCol w:w="984"/>
        <w:gridCol w:w="1562"/>
        <w:gridCol w:w="1556"/>
        <w:gridCol w:w="991"/>
        <w:gridCol w:w="991"/>
        <w:gridCol w:w="991"/>
        <w:gridCol w:w="850"/>
        <w:gridCol w:w="991"/>
        <w:gridCol w:w="850"/>
        <w:gridCol w:w="879"/>
        <w:gridCol w:w="851"/>
        <w:gridCol w:w="992"/>
      </w:tblGrid>
      <w:tr w:rsidR="001B5B9D" w14:paraId="59D4B234" w14:textId="77777777" w:rsidTr="00DD7266">
        <w:trPr>
          <w:trHeight w:val="576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8911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№</w:t>
            </w:r>
          </w:p>
          <w:p w14:paraId="283E09E6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349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 xml:space="preserve">Наименование </w:t>
            </w:r>
          </w:p>
          <w:p w14:paraId="1ACF7358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 xml:space="preserve">мероприятий 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922" w14:textId="77777777" w:rsidR="001B5B9D" w:rsidRPr="00FB6101" w:rsidRDefault="001B5B9D" w:rsidP="00DD7266">
            <w:pPr>
              <w:ind w:firstLine="0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 xml:space="preserve">Сроки </w:t>
            </w:r>
            <w:proofErr w:type="spellStart"/>
            <w:proofErr w:type="gramStart"/>
            <w:r w:rsidRPr="00FB6101">
              <w:rPr>
                <w:b/>
                <w:sz w:val="22"/>
              </w:rPr>
              <w:t>выпол</w:t>
            </w:r>
            <w:proofErr w:type="spellEnd"/>
            <w:r w:rsidRPr="00FB6101">
              <w:rPr>
                <w:b/>
                <w:sz w:val="22"/>
              </w:rPr>
              <w:t>-нения</w:t>
            </w:r>
            <w:proofErr w:type="gram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FBD" w14:textId="77777777" w:rsidR="001B5B9D" w:rsidRPr="00FB6101" w:rsidRDefault="001B5B9D" w:rsidP="00DD7266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Муниципальный заказчик-координатор муниципальной программы, соисполнители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9CF3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Источники финансирования</w:t>
            </w:r>
          </w:p>
        </w:tc>
        <w:tc>
          <w:tcPr>
            <w:tcW w:w="8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0792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 xml:space="preserve">Объем финансирования (по годам) за счет средств бюджета округа, </w:t>
            </w:r>
          </w:p>
          <w:p w14:paraId="69E03817" w14:textId="77777777" w:rsidR="001B5B9D" w:rsidRPr="00FB6101" w:rsidRDefault="001B5B9D" w:rsidP="00DD7266">
            <w:pPr>
              <w:ind w:firstLine="0"/>
              <w:jc w:val="center"/>
              <w:rPr>
                <w:b/>
              </w:rPr>
            </w:pPr>
            <w:r w:rsidRPr="00FB6101">
              <w:rPr>
                <w:b/>
                <w:sz w:val="22"/>
              </w:rPr>
              <w:t>тыс. рублей</w:t>
            </w:r>
          </w:p>
        </w:tc>
      </w:tr>
      <w:tr w:rsidR="001B5B9D" w14:paraId="581A7912" w14:textId="77777777" w:rsidTr="00DD7266">
        <w:trPr>
          <w:trHeight w:val="1074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BA7" w14:textId="77777777" w:rsidR="001B5B9D" w:rsidRPr="00FB6101" w:rsidRDefault="001B5B9D" w:rsidP="00DD7266">
            <w:pPr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BAF" w14:textId="77777777" w:rsidR="001B5B9D" w:rsidRPr="00FB6101" w:rsidRDefault="001B5B9D" w:rsidP="00DD7266">
            <w:pPr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167E" w14:textId="77777777" w:rsidR="001B5B9D" w:rsidRPr="00FB6101" w:rsidRDefault="001B5B9D" w:rsidP="00DD7266">
            <w:pPr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B86" w14:textId="77777777" w:rsidR="001B5B9D" w:rsidRPr="00FB6101" w:rsidRDefault="001B5B9D" w:rsidP="00DD7266">
            <w:pPr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ECC" w14:textId="77777777" w:rsidR="001B5B9D" w:rsidRPr="00FB6101" w:rsidRDefault="001B5B9D" w:rsidP="00DD7266">
            <w:pPr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E03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6421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410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DFE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1D7E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4AE8" w14:textId="77777777" w:rsidR="001B5B9D" w:rsidRPr="00FB6101" w:rsidRDefault="001B5B9D" w:rsidP="00DD7266">
            <w:pPr>
              <w:ind w:firstLine="0"/>
              <w:jc w:val="center"/>
              <w:rPr>
                <w:b/>
                <w:sz w:val="22"/>
              </w:rPr>
            </w:pPr>
            <w:r w:rsidRPr="00FB6101">
              <w:rPr>
                <w:b/>
                <w:sz w:val="22"/>
              </w:rPr>
              <w:t>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1EC" w14:textId="77777777" w:rsidR="001B5B9D" w:rsidRPr="00FB6101" w:rsidRDefault="001B5B9D" w:rsidP="00DD7266">
            <w:pPr>
              <w:snapToGrid w:val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F3D5" w14:textId="77777777" w:rsidR="001B5B9D" w:rsidRPr="00FB6101" w:rsidRDefault="001B5B9D" w:rsidP="00DD7266">
            <w:pPr>
              <w:snapToGrid w:val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F596" w14:textId="77777777" w:rsidR="001B5B9D" w:rsidRPr="00FB6101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  <w:r w:rsidRPr="00FB6101">
              <w:rPr>
                <w:b/>
                <w:sz w:val="22"/>
              </w:rPr>
              <w:t>Всего</w:t>
            </w:r>
          </w:p>
        </w:tc>
      </w:tr>
      <w:tr w:rsidR="001B5B9D" w14:paraId="401F9B75" w14:textId="77777777" w:rsidTr="00DD7266">
        <w:trPr>
          <w:trHeight w:val="822"/>
          <w:jc w:val="center"/>
        </w:trPr>
        <w:tc>
          <w:tcPr>
            <w:tcW w:w="156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391D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rPr>
                <w:b/>
              </w:rPr>
              <w:t xml:space="preserve">Цель программы: </w:t>
            </w:r>
            <w:r w:rsidRPr="00C035DC">
              <w:rPr>
                <w:color w:val="000000"/>
              </w:rPr>
              <w:t>последовательное снижение рисков чрезвычайных ситуаций, п</w:t>
            </w:r>
            <w:r w:rsidRPr="00C035DC">
              <w:rPr>
                <w:bCs/>
                <w:color w:val="000000"/>
              </w:rPr>
              <w:t xml:space="preserve">овышение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характера, </w:t>
            </w:r>
            <w:r w:rsidRPr="00C035DC">
              <w:rPr>
                <w:color w:val="000000"/>
              </w:rPr>
              <w:t xml:space="preserve">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      </w:r>
            <w:r>
              <w:rPr>
                <w:color w:val="000000"/>
              </w:rPr>
              <w:t xml:space="preserve">Балахнинского муниципального </w:t>
            </w:r>
            <w:r w:rsidRPr="00C035DC">
              <w:rPr>
                <w:color w:val="000000"/>
              </w:rPr>
              <w:t>округа</w:t>
            </w:r>
            <w:r>
              <w:rPr>
                <w:color w:val="000000"/>
              </w:rPr>
              <w:t xml:space="preserve"> Нижегородской области</w:t>
            </w:r>
            <w:r w:rsidRPr="00C035DC">
              <w:t>.</w:t>
            </w:r>
          </w:p>
        </w:tc>
      </w:tr>
      <w:tr w:rsidR="001B5B9D" w:rsidRPr="00C035DC" w14:paraId="0F0B36B5" w14:textId="77777777" w:rsidTr="00DD7266">
        <w:trPr>
          <w:jc w:val="center"/>
        </w:trPr>
        <w:tc>
          <w:tcPr>
            <w:tcW w:w="569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9BBEFC" w14:textId="77777777" w:rsidR="001B5B9D" w:rsidRPr="00C035DC" w:rsidRDefault="001B5B9D" w:rsidP="00DD7266">
            <w:pPr>
              <w:ind w:firstLine="0"/>
            </w:pPr>
            <w:r w:rsidRPr="00C035DC">
              <w:t>Муниципальная программа</w:t>
            </w:r>
            <w:r w:rsidRPr="00C035DC">
              <w:rPr>
                <w:b/>
              </w:rPr>
              <w:t xml:space="preserve"> </w:t>
            </w:r>
            <w:r w:rsidRPr="00C035DC">
              <w:t xml:space="preserve">«Защита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FA771A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B80B12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7168,0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8D773A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2574,2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239CB3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2971,0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3F5472" w14:textId="77777777" w:rsidR="001B5B9D" w:rsidRPr="00C035DC" w:rsidRDefault="001B5B9D" w:rsidP="00DD7266">
            <w:pPr>
              <w:ind w:firstLine="0"/>
            </w:pPr>
            <w:r w:rsidRPr="00C035DC">
              <w:t>3133,3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9775F3" w14:textId="77777777" w:rsidR="001B5B9D" w:rsidRPr="00C035DC" w:rsidRDefault="001B5B9D" w:rsidP="00DD7266">
            <w:pPr>
              <w:ind w:firstLine="0"/>
            </w:pPr>
            <w:r>
              <w:t>3178,5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D1A0" w14:textId="77777777" w:rsidR="001B5B9D" w:rsidRPr="00C035DC" w:rsidRDefault="001B5B9D" w:rsidP="00DD7266">
            <w:pPr>
              <w:ind w:firstLine="0"/>
            </w:pPr>
            <w:r>
              <w:t>8269,5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3AEBF9" w14:textId="77777777" w:rsidR="001B5B9D" w:rsidRPr="00C035DC" w:rsidRDefault="001B5B9D" w:rsidP="00DD7266">
            <w:pPr>
              <w:ind w:firstLine="0"/>
            </w:pPr>
            <w:r>
              <w:t>9405,7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B8B3E" w14:textId="77777777" w:rsidR="001B5B9D" w:rsidRPr="00C035DC" w:rsidRDefault="001B5B9D" w:rsidP="00DD7266">
            <w:pPr>
              <w:ind w:firstLine="0"/>
            </w:pPr>
            <w:r>
              <w:t>9405,7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B6EB" w14:textId="77777777" w:rsidR="001B5B9D" w:rsidRPr="00C035DC" w:rsidRDefault="001B5B9D" w:rsidP="00DD7266">
            <w:pPr>
              <w:ind w:firstLine="0"/>
              <w:jc w:val="center"/>
            </w:pPr>
            <w:r>
              <w:t>46105,9</w:t>
            </w:r>
          </w:p>
        </w:tc>
      </w:tr>
      <w:tr w:rsidR="001B5B9D" w:rsidRPr="00C035DC" w14:paraId="1B37B0F3" w14:textId="77777777" w:rsidTr="00DD7266">
        <w:trPr>
          <w:jc w:val="center"/>
        </w:trPr>
        <w:tc>
          <w:tcPr>
            <w:tcW w:w="569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3E6F5B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242D95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998ABEF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2525,0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108B4B0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2574,2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60874A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2971,0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D6F93F7" w14:textId="77777777" w:rsidR="001B5B9D" w:rsidRPr="00C035DC" w:rsidRDefault="001B5B9D" w:rsidP="00DD7266">
            <w:pPr>
              <w:ind w:firstLine="0"/>
            </w:pPr>
            <w:r w:rsidRPr="00C035DC">
              <w:t>3133,3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C8C4326" w14:textId="77777777" w:rsidR="001B5B9D" w:rsidRPr="00C035DC" w:rsidRDefault="001B5B9D" w:rsidP="00DD7266">
            <w:pPr>
              <w:ind w:firstLine="0"/>
            </w:pPr>
            <w:r>
              <w:t>3178</w:t>
            </w:r>
            <w:r w:rsidRPr="00C035DC">
              <w:t>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C92B" w14:textId="77777777" w:rsidR="001B5B9D" w:rsidRPr="00C035DC" w:rsidRDefault="001B5B9D" w:rsidP="00DD7266">
            <w:pPr>
              <w:ind w:firstLine="0"/>
            </w:pPr>
            <w:r>
              <w:t>5505,7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A5196" w14:textId="77777777" w:rsidR="001B5B9D" w:rsidRPr="00C035DC" w:rsidRDefault="001B5B9D" w:rsidP="00DD7266">
            <w:pPr>
              <w:ind w:firstLine="0"/>
            </w:pPr>
            <w:r>
              <w:t>9405,7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828AE9A" w14:textId="77777777" w:rsidR="001B5B9D" w:rsidRPr="00C035DC" w:rsidRDefault="001B5B9D" w:rsidP="00DD7266">
            <w:pPr>
              <w:ind w:firstLine="0"/>
            </w:pPr>
            <w:r>
              <w:t>9405,7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0BE1" w14:textId="77777777" w:rsidR="001B5B9D" w:rsidRPr="00C035DC" w:rsidRDefault="001B5B9D" w:rsidP="00DD7266">
            <w:pPr>
              <w:ind w:firstLine="0"/>
              <w:jc w:val="center"/>
            </w:pPr>
            <w:r>
              <w:t>38699,1</w:t>
            </w:r>
          </w:p>
        </w:tc>
      </w:tr>
      <w:tr w:rsidR="001B5B9D" w:rsidRPr="00C035DC" w14:paraId="0ED72F61" w14:textId="77777777" w:rsidTr="00DD7266">
        <w:trPr>
          <w:jc w:val="center"/>
        </w:trPr>
        <w:tc>
          <w:tcPr>
            <w:tcW w:w="569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8C17A5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373E5B8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0406FF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4643,0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314A32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9C33CF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206EC5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EA5447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0718" w14:textId="77777777" w:rsidR="001B5B9D" w:rsidRPr="00C035DC" w:rsidRDefault="001B5B9D" w:rsidP="00DD7266">
            <w:pPr>
              <w:ind w:firstLine="0"/>
              <w:jc w:val="center"/>
            </w:pPr>
            <w:r>
              <w:t>2763,8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B9D71F" w14:textId="77777777" w:rsidR="001B5B9D" w:rsidRPr="00C035DC" w:rsidRDefault="001B5B9D" w:rsidP="00DD7266">
            <w:pPr>
              <w:ind w:firstLine="0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67E8AF7" w14:textId="77777777" w:rsidR="001B5B9D" w:rsidRPr="00C035DC" w:rsidRDefault="001B5B9D" w:rsidP="00DD7266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033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7406,8</w:t>
            </w:r>
          </w:p>
        </w:tc>
      </w:tr>
      <w:tr w:rsidR="001B5B9D" w:rsidRPr="00C035DC" w14:paraId="1DCB2127" w14:textId="77777777" w:rsidTr="00DD7266">
        <w:trPr>
          <w:jc w:val="center"/>
        </w:trPr>
        <w:tc>
          <w:tcPr>
            <w:tcW w:w="569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0414526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306A364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0B6EC0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48A7575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EC8CEF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8B8A75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EF790E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32B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CD06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782E5AB" w14:textId="77777777" w:rsidR="001B5B9D" w:rsidRPr="00C035DC" w:rsidRDefault="001B5B9D" w:rsidP="00DD7266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8F1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0E9CB8DB" w14:textId="77777777" w:rsidTr="00DD7266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4C386B3" w14:textId="77777777" w:rsidR="001B5B9D" w:rsidRPr="00C035DC" w:rsidRDefault="001B5B9D" w:rsidP="00DD7266">
            <w:pPr>
              <w:ind w:firstLine="0"/>
              <w:jc w:val="center"/>
              <w:rPr>
                <w:b/>
                <w:bCs/>
              </w:rPr>
            </w:pPr>
            <w:bookmarkStart w:id="1" w:name="OLE_LINK39"/>
            <w:bookmarkEnd w:id="1"/>
            <w:r w:rsidRPr="00C035DC">
              <w:rPr>
                <w:b/>
              </w:rPr>
              <w:t>1.</w:t>
            </w:r>
            <w:r w:rsidRPr="00C035DC">
              <w:rPr>
                <w:b/>
                <w:bCs/>
              </w:rPr>
              <w:t>1.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C1336FA" w14:textId="77777777" w:rsidR="001B5B9D" w:rsidRPr="00C035DC" w:rsidRDefault="001B5B9D" w:rsidP="00DD7266">
            <w:pPr>
              <w:ind w:firstLine="0"/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7830E644" w14:textId="77777777" w:rsidR="001B5B9D" w:rsidRPr="00C035DC" w:rsidRDefault="001B5B9D" w:rsidP="00DD7266">
            <w:pPr>
              <w:ind w:firstLine="0"/>
            </w:pPr>
            <w:r w:rsidRPr="00C035DC">
              <w:t xml:space="preserve">Создание и развитие информационно </w:t>
            </w:r>
            <w:r w:rsidRPr="00C035DC">
              <w:lastRenderedPageBreak/>
              <w:t>технологической инфраструктуры аппаратно-программного комплекса «Безопасный город»</w:t>
            </w:r>
          </w:p>
          <w:p w14:paraId="06FEA98E" w14:textId="77777777" w:rsidR="001B5B9D" w:rsidRPr="00C035DC" w:rsidRDefault="001B5B9D" w:rsidP="00DD7266">
            <w:pPr>
              <w:ind w:firstLine="0"/>
            </w:pP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2BB60F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lastRenderedPageBreak/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98395EF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</w:t>
            </w:r>
            <w:r w:rsidRPr="00C035DC">
              <w:lastRenderedPageBreak/>
              <w:t xml:space="preserve">ии, управление </w:t>
            </w:r>
          </w:p>
          <w:p w14:paraId="681BC04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BAC1E1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lastRenderedPageBreak/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50B17F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5A3671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8B71A6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530,3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37C9FA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345,7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F06D43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394,2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15EE" w14:textId="77777777" w:rsidR="001B5B9D" w:rsidRPr="00C035DC" w:rsidRDefault="001B5B9D" w:rsidP="00DD7266">
            <w:pPr>
              <w:ind w:firstLine="0"/>
              <w:jc w:val="center"/>
            </w:pPr>
            <w:r>
              <w:t>357,6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B2945" w14:textId="77777777" w:rsidR="001B5B9D" w:rsidRPr="00C035DC" w:rsidRDefault="001B5B9D" w:rsidP="00DD7266">
            <w:pPr>
              <w:ind w:firstLine="0"/>
              <w:jc w:val="center"/>
            </w:pPr>
            <w:r>
              <w:t>357,6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A8B25CB" w14:textId="77777777" w:rsidR="001B5B9D" w:rsidRPr="00C035DC" w:rsidRDefault="001B5B9D" w:rsidP="00DD7266">
            <w:pPr>
              <w:ind w:firstLine="0"/>
              <w:jc w:val="center"/>
            </w:pPr>
            <w:r>
              <w:t>357,6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9B8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3143,0</w:t>
            </w:r>
          </w:p>
        </w:tc>
      </w:tr>
      <w:tr w:rsidR="001B5B9D" w:rsidRPr="00C035DC" w14:paraId="5CCDF2A4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6C541F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E3E355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9504F3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EBCCA5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816C523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C95987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2071BB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5C0344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530,3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9A30D3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345,7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F3EED5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394,2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08B0" w14:textId="77777777" w:rsidR="001B5B9D" w:rsidRPr="00C035DC" w:rsidRDefault="001B5B9D" w:rsidP="00DD7266">
            <w:pPr>
              <w:ind w:firstLine="0"/>
              <w:jc w:val="center"/>
            </w:pPr>
            <w:r>
              <w:t>357,6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B2419" w14:textId="77777777" w:rsidR="001B5B9D" w:rsidRPr="00C035DC" w:rsidRDefault="001B5B9D" w:rsidP="00DD7266">
            <w:pPr>
              <w:ind w:firstLine="0"/>
              <w:jc w:val="center"/>
            </w:pPr>
            <w:r>
              <w:t>357,6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334BCF4" w14:textId="77777777" w:rsidR="001B5B9D" w:rsidRPr="00C035DC" w:rsidRDefault="001B5B9D" w:rsidP="00DD7266">
            <w:pPr>
              <w:ind w:firstLine="0"/>
              <w:jc w:val="center"/>
            </w:pPr>
            <w:r>
              <w:t>357,6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CFCF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3143,0</w:t>
            </w:r>
          </w:p>
        </w:tc>
      </w:tr>
      <w:tr w:rsidR="001B5B9D" w:rsidRPr="00C035DC" w14:paraId="5351188A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E2717E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28C88B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A220D7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D28F41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ACE89F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08FA6A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1F935B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08DF67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135C09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62A875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378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8FEF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19B39C8" w14:textId="77777777" w:rsidR="001B5B9D" w:rsidRPr="00C035DC" w:rsidRDefault="001B5B9D" w:rsidP="00DD7266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98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4A625649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273E52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8EC7FA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9A82C8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981F01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5EA360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5270A5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5C3E7F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7A607E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78B073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BA05C9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D2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DDA4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84BCB95" w14:textId="77777777" w:rsidR="001B5B9D" w:rsidRPr="00C035DC" w:rsidRDefault="001B5B9D" w:rsidP="00DD7266">
            <w:pPr>
              <w:ind w:firstLine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DB4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4F0C82D4" w14:textId="77777777" w:rsidTr="00DD7266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51566" w14:textId="77777777" w:rsidR="001B5B9D" w:rsidRPr="00C035DC" w:rsidRDefault="001B5B9D" w:rsidP="00DD7266">
            <w:pPr>
              <w:ind w:firstLine="0"/>
              <w:jc w:val="center"/>
              <w:rPr>
                <w:b/>
                <w:bCs/>
              </w:rPr>
            </w:pPr>
            <w:bookmarkStart w:id="2" w:name="OLE_LINK14"/>
            <w:bookmarkEnd w:id="2"/>
            <w:r w:rsidRPr="00C035DC">
              <w:rPr>
                <w:b/>
                <w:bCs/>
              </w:rPr>
              <w:t>1.2.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2AC98" w14:textId="77777777" w:rsidR="001B5B9D" w:rsidRPr="00C035DC" w:rsidRDefault="001B5B9D" w:rsidP="00DD7266">
            <w:pPr>
              <w:ind w:firstLine="0"/>
              <w:rPr>
                <w:bCs/>
              </w:rPr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0F840216" w14:textId="77777777" w:rsidR="001B5B9D" w:rsidRPr="00C035DC" w:rsidRDefault="001B5B9D" w:rsidP="00DD7266">
            <w:pPr>
              <w:ind w:firstLine="0"/>
            </w:pPr>
            <w:r w:rsidRPr="00C035DC">
              <w:rPr>
                <w:bCs/>
              </w:rPr>
              <w:t>Обеспечение функционирования системы вызова экстренных оперативных служб по единому номеру «112» на территории Балахнинского муниципального округа Нижегородской области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0C8AD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F8802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1BBE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2341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5C99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2D71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30465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C6B9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2B9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E02DE" w14:textId="77777777" w:rsidR="001B5B9D" w:rsidRPr="00C035DC" w:rsidRDefault="001B5B9D" w:rsidP="00DD7266">
            <w:pPr>
              <w:ind w:firstLine="0"/>
            </w:pPr>
            <w:r w:rsidRPr="00C035DC"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B100DF" w14:textId="77777777" w:rsidR="001B5B9D" w:rsidRPr="00C035DC" w:rsidRDefault="001B5B9D" w:rsidP="00DD7266">
            <w:pPr>
              <w:ind w:firstLine="0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5F8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240,0</w:t>
            </w:r>
          </w:p>
        </w:tc>
      </w:tr>
      <w:tr w:rsidR="001B5B9D" w:rsidRPr="00C035DC" w14:paraId="67D6C577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3CF1E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D6C0A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6BA09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BD585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70EB188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61891E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7A2918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2B6BC5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7653C9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1D2298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BEA5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EE913E" w14:textId="77777777" w:rsidR="001B5B9D" w:rsidRPr="00C035DC" w:rsidRDefault="001B5B9D" w:rsidP="00DD7266">
            <w:pPr>
              <w:ind w:firstLine="0"/>
            </w:pPr>
            <w:r w:rsidRPr="00C035DC"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046AE12" w14:textId="77777777" w:rsidR="001B5B9D" w:rsidRPr="00C035DC" w:rsidRDefault="001B5B9D" w:rsidP="00DD7266">
            <w:pPr>
              <w:ind w:firstLine="0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CB5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240,0</w:t>
            </w:r>
          </w:p>
        </w:tc>
      </w:tr>
      <w:tr w:rsidR="001B5B9D" w:rsidRPr="00C035DC" w14:paraId="5B449E28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24AC9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BD1B8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4B60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D58F3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2C6A292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FB9DD4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86B401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58694E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70A9CD5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D2F857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602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95844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27C1233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523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69F3BBBE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45AB1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8234C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0323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8182E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334549D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99EAB7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7255A1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EFEDF7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2D0D4F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087681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7B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0ABFE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902E35A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B064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7A02312B" w14:textId="77777777" w:rsidTr="00DD7266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4742" w14:textId="77777777" w:rsidR="001B5B9D" w:rsidRPr="00C035DC" w:rsidRDefault="001B5B9D" w:rsidP="00DD7266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</w:rPr>
              <w:t>1.3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83A5" w14:textId="77777777" w:rsidR="001B5B9D" w:rsidRPr="00C035DC" w:rsidRDefault="001B5B9D" w:rsidP="00DD7266">
            <w:pPr>
              <w:ind w:firstLine="0"/>
              <w:rPr>
                <w:bCs/>
              </w:rPr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6FFF3485" w14:textId="77777777" w:rsidR="001B5B9D" w:rsidRPr="00C035DC" w:rsidRDefault="001B5B9D" w:rsidP="00DD7266">
            <w:pPr>
              <w:ind w:firstLine="0"/>
              <w:rPr>
                <w:bCs/>
              </w:rPr>
            </w:pPr>
            <w:r w:rsidRPr="00C035DC">
              <w:rPr>
                <w:bCs/>
              </w:rPr>
              <w:t>Развитие и совершенствование технических средств и технологий повышения защиты населения и территорий от опасностей,</w:t>
            </w:r>
          </w:p>
          <w:p w14:paraId="2C8EBB84" w14:textId="77777777" w:rsidR="001B5B9D" w:rsidRPr="00C035DC" w:rsidRDefault="001B5B9D" w:rsidP="00DD7266">
            <w:pPr>
              <w:ind w:firstLine="0"/>
            </w:pPr>
            <w:r w:rsidRPr="00C035DC">
              <w:rPr>
                <w:bCs/>
              </w:rPr>
              <w:t xml:space="preserve">обусловленных возникновением ЧС, а также средств и технологий </w:t>
            </w:r>
            <w:r w:rsidRPr="00C035DC">
              <w:rPr>
                <w:bCs/>
              </w:rPr>
              <w:lastRenderedPageBreak/>
              <w:t>ликвидации чрезвычайных ситуаций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91B0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lastRenderedPageBreak/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E0BD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A121A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529B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1DA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D83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3CCA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532,8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53F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1FA" w14:textId="77777777" w:rsidR="001B5B9D" w:rsidRPr="00C035DC" w:rsidRDefault="001B5B9D" w:rsidP="00DD7266">
            <w:pPr>
              <w:ind w:firstLine="0"/>
              <w:jc w:val="center"/>
            </w:pPr>
            <w:r>
              <w:t>0</w:t>
            </w:r>
            <w:r w:rsidRPr="00C035DC">
              <w:t>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F7F59" w14:textId="77777777" w:rsidR="001B5B9D" w:rsidRPr="00C035DC" w:rsidRDefault="001B5B9D" w:rsidP="00DD7266">
            <w:pPr>
              <w:ind w:firstLine="0"/>
            </w:pPr>
            <w:r>
              <w:t>0</w:t>
            </w:r>
            <w:r w:rsidRPr="00C035DC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1556C4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A73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1264,8</w:t>
            </w:r>
          </w:p>
        </w:tc>
      </w:tr>
      <w:tr w:rsidR="001B5B9D" w:rsidRPr="00C035DC" w14:paraId="56CC81EC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54531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4B55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2D040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EEF4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B4B0054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758496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10467F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115DC2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332,0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EAC9C0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532,8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EEA0DF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4FCC" w14:textId="77777777" w:rsidR="001B5B9D" w:rsidRPr="00C035DC" w:rsidRDefault="001B5B9D" w:rsidP="00DD7266">
            <w:pPr>
              <w:ind w:firstLine="0"/>
              <w:jc w:val="center"/>
            </w:pPr>
            <w:r>
              <w:t>0</w:t>
            </w:r>
            <w:r w:rsidRPr="00C035DC">
              <w:t>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CF104" w14:textId="77777777" w:rsidR="001B5B9D" w:rsidRPr="00C035DC" w:rsidRDefault="001B5B9D" w:rsidP="00DD7266">
            <w:pPr>
              <w:ind w:firstLine="0"/>
            </w:pPr>
            <w:r>
              <w:t>0</w:t>
            </w:r>
            <w:r w:rsidRPr="00C035DC"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E27113A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B1C4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1264,8</w:t>
            </w:r>
          </w:p>
        </w:tc>
      </w:tr>
      <w:tr w:rsidR="001B5B9D" w:rsidRPr="00C035DC" w14:paraId="3C41B489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0CC7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2A87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036D1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A520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2032951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F8F673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B78194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96E804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F3BE23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761F0D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E71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B158E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EA6A4E7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143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1BF4ABFE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7BFD7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76D4E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906C7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5D808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8FD9FA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4E256A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A22489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047842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2A48D1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DC5F13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B4B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668A2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3F9150C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37D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2D5E0F50" w14:textId="77777777" w:rsidTr="00DD7266">
        <w:trPr>
          <w:trHeight w:val="748"/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F0FD" w14:textId="77777777" w:rsidR="001B5B9D" w:rsidRPr="00C035DC" w:rsidRDefault="001B5B9D" w:rsidP="00DD7266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</w:rPr>
              <w:lastRenderedPageBreak/>
              <w:t>1.4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7D8DA" w14:textId="77777777" w:rsidR="001B5B9D" w:rsidRPr="00C035DC" w:rsidRDefault="001B5B9D" w:rsidP="00DD7266">
            <w:pPr>
              <w:ind w:firstLine="0"/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7216ECD9" w14:textId="77777777" w:rsidR="001B5B9D" w:rsidRPr="00C035DC" w:rsidRDefault="001B5B9D" w:rsidP="00DD7266">
            <w:pPr>
              <w:pStyle w:val="1f"/>
              <w:spacing w:after="0" w:line="240" w:lineRule="auto"/>
              <w:ind w:left="0"/>
              <w:rPr>
                <w:sz w:val="20"/>
                <w:szCs w:val="20"/>
              </w:rPr>
            </w:pPr>
            <w:r w:rsidRPr="00C035D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r w:rsidRPr="00C035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руководящего состава, специалистов и </w:t>
            </w:r>
            <w:r w:rsidRPr="00C035DC">
              <w:rPr>
                <w:rFonts w:ascii="Times New Roman" w:hAnsi="Times New Roman" w:cs="Times New Roman"/>
                <w:sz w:val="20"/>
                <w:szCs w:val="20"/>
              </w:rPr>
              <w:t>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92FDF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E85B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C48CC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17DF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B68D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1EBB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C2BF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68,0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E74F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66,8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45A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68,0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FFA27" w14:textId="77777777" w:rsidR="001B5B9D" w:rsidRPr="00C035DC" w:rsidRDefault="001B5B9D" w:rsidP="00DD7266">
            <w:pPr>
              <w:ind w:firstLine="0"/>
            </w:pPr>
            <w:r w:rsidRPr="00C035DC">
              <w:t>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1AC911F" w14:textId="77777777" w:rsidR="001B5B9D" w:rsidRPr="00C035DC" w:rsidRDefault="001B5B9D" w:rsidP="00DD7266">
            <w:pPr>
              <w:ind w:firstLine="0"/>
            </w:pPr>
            <w: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BC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465,9</w:t>
            </w:r>
          </w:p>
        </w:tc>
      </w:tr>
      <w:tr w:rsidR="001B5B9D" w:rsidRPr="00C035DC" w14:paraId="247C6AEF" w14:textId="77777777" w:rsidTr="00DD7266">
        <w:trPr>
          <w:trHeight w:val="968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3320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1BE7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75F7C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6E779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C8AD51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51E904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25,5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092C0D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25,0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8FD2DB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76,6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3D0442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68,0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7D3C1F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66,8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2DB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68,0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AA649" w14:textId="77777777" w:rsidR="001B5B9D" w:rsidRPr="00C035DC" w:rsidRDefault="001B5B9D" w:rsidP="00DD7266">
            <w:pPr>
              <w:ind w:firstLine="0"/>
            </w:pPr>
            <w:r w:rsidRPr="00C035DC">
              <w:t>68,0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F6A3270" w14:textId="77777777" w:rsidR="001B5B9D" w:rsidRPr="00C035DC" w:rsidRDefault="001B5B9D" w:rsidP="00DD7266">
            <w:pPr>
              <w:ind w:firstLine="0"/>
            </w:pPr>
            <w:r>
              <w:t>68,0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62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465,9</w:t>
            </w:r>
          </w:p>
        </w:tc>
      </w:tr>
      <w:tr w:rsidR="001B5B9D" w:rsidRPr="00C035DC" w14:paraId="144BFB57" w14:textId="77777777" w:rsidTr="00DD7266">
        <w:trPr>
          <w:trHeight w:val="1023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F0600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60A29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0B0C5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A424A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56CE111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A724AB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DAA150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0F52AE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87C6BD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842C5B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D64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21E5E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49C3C02F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A23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722561E1" w14:textId="77777777" w:rsidTr="00DD7266">
        <w:trPr>
          <w:trHeight w:val="927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5E6B0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FBC9E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3A23C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B169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3F9EC4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5EA1F2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1BB1B2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20E63B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D15340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17AFA9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563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429E9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8B8B6BF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94D4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2AAF2A8B" w14:textId="77777777" w:rsidTr="00DD7266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8DEEA" w14:textId="77777777" w:rsidR="001B5B9D" w:rsidRPr="00C035DC" w:rsidRDefault="001B5B9D" w:rsidP="00DD7266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</w:rPr>
              <w:t>1.5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C7951" w14:textId="77777777" w:rsidR="001B5B9D" w:rsidRPr="00C035DC" w:rsidRDefault="001B5B9D" w:rsidP="00DD7266">
            <w:pPr>
              <w:ind w:firstLine="0"/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59C70F1C" w14:textId="77777777" w:rsidR="001B5B9D" w:rsidRPr="00C035DC" w:rsidRDefault="001B5B9D" w:rsidP="00DD7266">
            <w:pPr>
              <w:ind w:firstLine="0"/>
            </w:pPr>
            <w:r w:rsidRPr="00C035DC">
              <w:t xml:space="preserve">Поддержание необходимого количества финансовых средств в целевом финансовом резерве для ликвидации чрезвычайных ситуаций и последствий стихийных бедствий 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B9A9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382C" w14:textId="77777777" w:rsidR="001B5B9D" w:rsidRDefault="001B5B9D" w:rsidP="00DD7266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 управление благоустройства и дорожной деятельности, управление жилья и инженерной инфраструктуры</w:t>
            </w:r>
            <w:r w:rsidRPr="003924B4">
              <w:t xml:space="preserve">, управление ГО и ЧС и обеспечения </w:t>
            </w:r>
            <w:r w:rsidRPr="003924B4">
              <w:lastRenderedPageBreak/>
              <w:t>безопасности</w:t>
            </w:r>
            <w:r>
              <w:t>,</w:t>
            </w:r>
          </w:p>
          <w:p w14:paraId="5825B4F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управление экономики, предпринимательства и инвестиционной политики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D594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lastRenderedPageBreak/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6CCE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5475,0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0EC5A" w14:textId="77777777" w:rsidR="001B5B9D" w:rsidRPr="00C035DC" w:rsidRDefault="001B5B9D" w:rsidP="00DD7266">
            <w:pPr>
              <w:ind w:firstLine="0"/>
              <w:jc w:val="center"/>
            </w:pPr>
            <w:bookmarkStart w:id="3" w:name="OLE_LINK19"/>
            <w:r w:rsidRPr="00C035DC">
              <w:t>5</w:t>
            </w:r>
            <w:bookmarkEnd w:id="3"/>
            <w:r w:rsidRPr="00C035DC">
              <w:t>32,0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186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C195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582E9" w14:textId="77777777" w:rsidR="001B5B9D" w:rsidRPr="00C035DC" w:rsidRDefault="001B5B9D" w:rsidP="00DD7266">
            <w:pPr>
              <w:ind w:firstLine="0"/>
              <w:jc w:val="center"/>
            </w:pPr>
            <w:r>
              <w:t>50</w:t>
            </w:r>
            <w:r w:rsidRPr="00C035DC"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1017" w14:textId="77777777" w:rsidR="001B5B9D" w:rsidRPr="00C035DC" w:rsidRDefault="001B5B9D" w:rsidP="00DD7266">
            <w:pPr>
              <w:ind w:firstLine="0"/>
              <w:jc w:val="center"/>
            </w:pPr>
            <w:r>
              <w:t>5263,8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22E55" w14:textId="77777777" w:rsidR="001B5B9D" w:rsidRPr="00C035DC" w:rsidRDefault="001B5B9D" w:rsidP="00DD7266">
            <w:pPr>
              <w:ind w:firstLine="0"/>
            </w:pPr>
            <w:r w:rsidRPr="00C035DC"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081C9D" w14:textId="77777777" w:rsidR="001B5B9D" w:rsidRPr="00C035DC" w:rsidRDefault="001B5B9D" w:rsidP="00DD7266">
            <w:pPr>
              <w:ind w:firstLine="0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938B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12520,8</w:t>
            </w:r>
          </w:p>
        </w:tc>
      </w:tr>
      <w:tr w:rsidR="001B5B9D" w:rsidRPr="00C035DC" w14:paraId="048E01C4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FD178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9A33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F5372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109BE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1DF82E1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6ACEF2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832,0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3602102" w14:textId="77777777" w:rsidR="001B5B9D" w:rsidRPr="00C035DC" w:rsidRDefault="001B5B9D" w:rsidP="00DD7266">
            <w:pPr>
              <w:ind w:firstLine="0"/>
              <w:jc w:val="center"/>
            </w:pPr>
            <w:bookmarkStart w:id="4" w:name="OLE_LINK191"/>
            <w:r w:rsidRPr="00C035DC">
              <w:t>5</w:t>
            </w:r>
            <w:bookmarkEnd w:id="4"/>
            <w:r w:rsidRPr="00C035DC">
              <w:t>32,0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9DF222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02DA5C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23EAACC" w14:textId="77777777" w:rsidR="001B5B9D" w:rsidRPr="00C035DC" w:rsidRDefault="001B5B9D" w:rsidP="00DD7266">
            <w:pPr>
              <w:ind w:firstLine="0"/>
              <w:jc w:val="center"/>
            </w:pPr>
            <w:r>
              <w:t>50</w:t>
            </w:r>
            <w:r w:rsidRPr="00C035DC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4194" w14:textId="77777777" w:rsidR="001B5B9D" w:rsidRPr="00C035DC" w:rsidRDefault="001B5B9D" w:rsidP="00DD7266">
            <w:pPr>
              <w:ind w:firstLine="0"/>
              <w:jc w:val="center"/>
            </w:pPr>
            <w:r>
              <w:t>2</w:t>
            </w:r>
            <w:r w:rsidRPr="00C035DC">
              <w:t>500,0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FB312" w14:textId="77777777" w:rsidR="001B5B9D" w:rsidRPr="00C035DC" w:rsidRDefault="001B5B9D" w:rsidP="00DD7266">
            <w:pPr>
              <w:ind w:firstLine="0"/>
            </w:pPr>
            <w:r w:rsidRPr="00C035DC">
              <w:t>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D056706" w14:textId="77777777" w:rsidR="001B5B9D" w:rsidRPr="00C035DC" w:rsidRDefault="001B5B9D" w:rsidP="00DD7266">
            <w:pPr>
              <w:ind w:firstLine="0"/>
            </w:pPr>
            <w:r>
              <w:t>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0E7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5114,0</w:t>
            </w:r>
          </w:p>
        </w:tc>
      </w:tr>
      <w:tr w:rsidR="001B5B9D" w:rsidRPr="00C035DC" w14:paraId="2164BA07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66C75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9D71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3E931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5E148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92050E3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7CBE41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4643,0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3FB099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0ABFD2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11AF74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28DA7F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058" w14:textId="77777777" w:rsidR="001B5B9D" w:rsidRPr="00C035DC" w:rsidRDefault="001B5B9D" w:rsidP="00DD7266">
            <w:pPr>
              <w:ind w:firstLine="0"/>
              <w:jc w:val="center"/>
            </w:pPr>
            <w:r>
              <w:t>2763,8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E4799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1AD7413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DF4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7406,8</w:t>
            </w:r>
          </w:p>
        </w:tc>
      </w:tr>
      <w:tr w:rsidR="001B5B9D" w:rsidRPr="00C035DC" w14:paraId="267D6302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17576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3FE51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04A14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ED9B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7F63564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B6B0E4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50E8DA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A5E43A5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D55FF5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73068F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C1D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352F5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D62474A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A3E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28D9D692" w14:textId="77777777" w:rsidTr="00DD7266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BFCE6" w14:textId="77777777" w:rsidR="001B5B9D" w:rsidRPr="00C035DC" w:rsidRDefault="001B5B9D" w:rsidP="00DD7266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</w:rPr>
              <w:lastRenderedPageBreak/>
              <w:t>1.6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1CDBD" w14:textId="77777777" w:rsidR="001B5B9D" w:rsidRPr="00C035DC" w:rsidRDefault="001B5B9D" w:rsidP="00DD7266">
            <w:pPr>
              <w:ind w:firstLine="0"/>
            </w:pPr>
            <w:r w:rsidRPr="00C035DC">
              <w:rPr>
                <w:b/>
                <w:bCs/>
              </w:rPr>
              <w:t xml:space="preserve">Основное мероприятие </w:t>
            </w:r>
          </w:p>
          <w:p w14:paraId="62AE7864" w14:textId="77777777" w:rsidR="001B5B9D" w:rsidRPr="00C035DC" w:rsidRDefault="001B5B9D" w:rsidP="00DD7266">
            <w:pPr>
              <w:ind w:firstLine="0"/>
            </w:pPr>
            <w:r w:rsidRPr="00C035DC">
              <w:t xml:space="preserve">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 на территории </w:t>
            </w:r>
            <w:r w:rsidRPr="00C035DC">
              <w:rPr>
                <w:bCs/>
              </w:rPr>
              <w:t>Балахнинского муниципального округа Нижегородской области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D7F0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2021-</w:t>
            </w:r>
            <w:r>
              <w:t>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FC31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DD0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5781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84,5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BD6D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237,0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D54C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499,6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9D3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077A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387,6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4DFA" w14:textId="77777777" w:rsidR="001B5B9D" w:rsidRPr="00C035DC" w:rsidRDefault="001B5B9D" w:rsidP="00DD7266">
            <w:pPr>
              <w:ind w:firstLine="0"/>
              <w:jc w:val="center"/>
            </w:pPr>
            <w:r>
              <w:t>25</w:t>
            </w:r>
            <w:r w:rsidRPr="00C035DC"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E5EA4" w14:textId="77777777" w:rsidR="001B5B9D" w:rsidRPr="00C035DC" w:rsidRDefault="001B5B9D" w:rsidP="00DD7266">
            <w:pPr>
              <w:ind w:firstLine="0"/>
            </w:pPr>
            <w:r>
              <w:t>25</w:t>
            </w:r>
            <w:r w:rsidRPr="00C035DC"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0A185EF" w14:textId="77777777" w:rsidR="001B5B9D" w:rsidRPr="00C035DC" w:rsidRDefault="001B5B9D" w:rsidP="00DD7266">
            <w:pPr>
              <w:ind w:firstLine="0"/>
            </w:pPr>
            <w: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D8D2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2458,7</w:t>
            </w:r>
          </w:p>
        </w:tc>
      </w:tr>
      <w:tr w:rsidR="001B5B9D" w:rsidRPr="00C035DC" w14:paraId="452C1938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95BA8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E13D9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412C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30EA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B4A6BA1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10FEB8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84,5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ACBBDC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237,0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53BB74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499,6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EF246F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F99C32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387,6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A362" w14:textId="77777777" w:rsidR="001B5B9D" w:rsidRPr="00C035DC" w:rsidRDefault="001B5B9D" w:rsidP="00DD7266">
            <w:pPr>
              <w:ind w:firstLine="0"/>
              <w:jc w:val="center"/>
            </w:pPr>
            <w:r>
              <w:t>25</w:t>
            </w: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8B5E0" w14:textId="77777777" w:rsidR="001B5B9D" w:rsidRPr="00C035DC" w:rsidRDefault="001B5B9D" w:rsidP="00DD7266">
            <w:pPr>
              <w:ind w:firstLine="0"/>
            </w:pPr>
            <w:r>
              <w:t>25</w:t>
            </w: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69632F6" w14:textId="77777777" w:rsidR="001B5B9D" w:rsidRPr="00C035DC" w:rsidRDefault="001B5B9D" w:rsidP="00DD7266">
            <w:pPr>
              <w:ind w:firstLine="0"/>
            </w:pPr>
            <w: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004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2458,7</w:t>
            </w:r>
          </w:p>
        </w:tc>
      </w:tr>
      <w:tr w:rsidR="001B5B9D" w:rsidRPr="00C035DC" w14:paraId="47FE82A2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042EC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43FD0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0CD82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89784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59E991FF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092C4F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99B360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275C0E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A75530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1FE09F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B9F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96758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85E708A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223F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0371D4EE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6017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100A9" w14:textId="77777777" w:rsidR="001B5B9D" w:rsidRPr="00C035DC" w:rsidRDefault="001B5B9D" w:rsidP="00DD7266">
            <w:pPr>
              <w:snapToGrid w:val="0"/>
              <w:ind w:firstLine="0"/>
              <w:rPr>
                <w:b/>
                <w:bCs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36F9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0D7A7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7BE22C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448B835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4CF9E8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C01494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865176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93F0EB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CBC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DA0EE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023AC2A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C211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0,0</w:t>
            </w:r>
          </w:p>
        </w:tc>
      </w:tr>
      <w:tr w:rsidR="001B5B9D" w:rsidRPr="00C035DC" w14:paraId="41F9E3EC" w14:textId="77777777" w:rsidTr="00DD7266">
        <w:trPr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25E44" w14:textId="77777777" w:rsidR="001B5B9D" w:rsidRPr="00C035DC" w:rsidRDefault="001B5B9D" w:rsidP="00DD7266">
            <w:pPr>
              <w:ind w:firstLine="0"/>
              <w:jc w:val="center"/>
              <w:rPr>
                <w:b/>
              </w:rPr>
            </w:pPr>
            <w:r w:rsidRPr="00C035DC">
              <w:rPr>
                <w:b/>
                <w:bCs/>
              </w:rPr>
              <w:t>1.7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2C33" w14:textId="77777777" w:rsidR="001B5B9D" w:rsidRPr="00C035DC" w:rsidRDefault="001B5B9D" w:rsidP="00DD7266">
            <w:pPr>
              <w:ind w:firstLine="0"/>
            </w:pPr>
            <w:r w:rsidRPr="00C035DC">
              <w:rPr>
                <w:b/>
              </w:rPr>
              <w:t>Основное мероприятие</w:t>
            </w:r>
            <w:r w:rsidRPr="00C035DC">
              <w:t xml:space="preserve"> Обеспечение информирования и оповещения населения на </w:t>
            </w:r>
            <w:r w:rsidRPr="00C035DC">
              <w:lastRenderedPageBreak/>
              <w:t>территории Балахнинского муниципального округа Нижегородской области</w:t>
            </w:r>
          </w:p>
          <w:p w14:paraId="49975DAB" w14:textId="77777777" w:rsidR="001B5B9D" w:rsidRPr="00C035DC" w:rsidRDefault="001B5B9D" w:rsidP="00DD7266">
            <w:pPr>
              <w:ind w:firstLine="0"/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14B5A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lastRenderedPageBreak/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9A8F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 xml:space="preserve">Первый заместитель главы администрации, управление </w:t>
            </w:r>
            <w:r w:rsidRPr="00C035DC">
              <w:lastRenderedPageBreak/>
              <w:t>ГО и ЧС и обеспечения безопасности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A11C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lastRenderedPageBreak/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8D11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890,0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B2CD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1010,2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E04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1212,7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83B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1367,0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5FCB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1409,0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CE4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1470,3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22C86" w14:textId="77777777" w:rsidR="001B5B9D" w:rsidRPr="00C035DC" w:rsidRDefault="001B5B9D" w:rsidP="00DD7266">
            <w:pPr>
              <w:snapToGrid w:val="0"/>
              <w:ind w:firstLine="0"/>
            </w:pPr>
            <w:r>
              <w:t>1470,3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F2C309" w14:textId="77777777" w:rsidR="001B5B9D" w:rsidRPr="00C035DC" w:rsidRDefault="001B5B9D" w:rsidP="00DD7266">
            <w:pPr>
              <w:snapToGrid w:val="0"/>
              <w:ind w:firstLine="0"/>
            </w:pPr>
            <w:r>
              <w:t>1470,3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E624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10299,8</w:t>
            </w:r>
          </w:p>
        </w:tc>
      </w:tr>
      <w:tr w:rsidR="001B5B9D" w:rsidRPr="00C035DC" w14:paraId="431E6144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99D7E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BAC8F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D63A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20E3E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6B9299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87D076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890,0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F92D9A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1010,2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FB5D66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1212,7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DF01B4B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1367,0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F53E44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1409,0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AEC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1470,3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284EB" w14:textId="77777777" w:rsidR="001B5B9D" w:rsidRPr="00C035DC" w:rsidRDefault="001B5B9D" w:rsidP="00DD7266">
            <w:pPr>
              <w:snapToGrid w:val="0"/>
              <w:ind w:firstLine="0"/>
            </w:pPr>
            <w:r>
              <w:t>1470,3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B9224E7" w14:textId="77777777" w:rsidR="001B5B9D" w:rsidRPr="00C035DC" w:rsidRDefault="001B5B9D" w:rsidP="00DD7266">
            <w:pPr>
              <w:snapToGrid w:val="0"/>
              <w:ind w:firstLine="0"/>
            </w:pPr>
            <w:r>
              <w:t>1470,3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B1F8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10299,8</w:t>
            </w:r>
          </w:p>
        </w:tc>
      </w:tr>
      <w:tr w:rsidR="001B5B9D" w:rsidRPr="00C035DC" w14:paraId="3BE5E92E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6564D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B7B0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D48D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ED122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AA9C9C4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 xml:space="preserve">Расходы </w:t>
            </w:r>
            <w:r w:rsidRPr="00C035DC">
              <w:lastRenderedPageBreak/>
              <w:t>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EAE117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lastRenderedPageBreak/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6E0AA9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3FE459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CBFA12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E96D22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F7D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C6B6B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4671C010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F7A3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1B5B9D" w:rsidRPr="00C035DC" w14:paraId="226AB5DC" w14:textId="77777777" w:rsidTr="00DD7266">
        <w:trPr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F4FB1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12C2A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832A1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B2F92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7FCA8CA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2E4226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5098FA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AD8F4C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0333A7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8573F6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072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A7E00D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B4B2DFC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FF8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1B5B9D" w:rsidRPr="00C035DC" w14:paraId="40FA24F9" w14:textId="77777777" w:rsidTr="00DD7266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2CF8E43" w14:textId="77777777" w:rsidR="001B5B9D" w:rsidRPr="00C035DC" w:rsidRDefault="001B5B9D" w:rsidP="00DD7266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  <w:bCs/>
              </w:rPr>
              <w:t>1.8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F919C46" w14:textId="77777777" w:rsidR="001B5B9D" w:rsidRPr="00C035DC" w:rsidRDefault="001B5B9D" w:rsidP="00DD7266">
            <w:pPr>
              <w:ind w:firstLine="0"/>
              <w:rPr>
                <w:bCs/>
              </w:rPr>
            </w:pPr>
            <w:r w:rsidRPr="00C035DC">
              <w:rPr>
                <w:b/>
                <w:bCs/>
              </w:rPr>
              <w:t>Основное мероприятие</w:t>
            </w:r>
            <w:r w:rsidRPr="00C035DC">
              <w:rPr>
                <w:bCs/>
              </w:rPr>
              <w:t xml:space="preserve"> </w:t>
            </w:r>
          </w:p>
          <w:p w14:paraId="3024EDB1" w14:textId="77777777" w:rsidR="001B5B9D" w:rsidRPr="00C035DC" w:rsidRDefault="001B5B9D" w:rsidP="00DD7266">
            <w:pPr>
              <w:ind w:firstLine="0"/>
            </w:pPr>
            <w:r w:rsidRPr="00C035DC">
              <w:rPr>
                <w:bCs/>
              </w:rPr>
              <w:t xml:space="preserve">Обеспечение безопасности населения от опасностей, </w:t>
            </w:r>
            <w:r w:rsidRPr="00C035DC">
              <w:rPr>
                <w:color w:val="000000"/>
              </w:rPr>
              <w:t xml:space="preserve"> </w:t>
            </w:r>
            <w:r w:rsidRPr="00C035DC">
              <w:rPr>
                <w:bCs/>
                <w:color w:val="000000"/>
              </w:rPr>
              <w:t xml:space="preserve">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3BF64FD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2021</w:t>
            </w:r>
            <w:r>
              <w:t>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091EE8A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978F98D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10A72C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8E162D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9993D8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6D9333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89,8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58E850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DC86" w14:textId="77777777" w:rsidR="001B5B9D" w:rsidRPr="00C035DC" w:rsidRDefault="001B5B9D" w:rsidP="00DD7266">
            <w:pPr>
              <w:ind w:firstLine="0"/>
              <w:jc w:val="center"/>
            </w:pPr>
            <w:r>
              <w:t>729,8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2DF3D" w14:textId="77777777" w:rsidR="001B5B9D" w:rsidRPr="00C035DC" w:rsidRDefault="001B5B9D" w:rsidP="00DD7266">
            <w:pPr>
              <w:ind w:firstLine="0"/>
            </w:pPr>
            <w:r>
              <w:t>6629,8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CDB09D8" w14:textId="77777777" w:rsidR="001B5B9D" w:rsidRPr="00C035DC" w:rsidRDefault="001B5B9D" w:rsidP="00DD7266">
            <w:pPr>
              <w:ind w:firstLine="0"/>
            </w:pPr>
            <w:r>
              <w:t>6629,8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F6A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14814,1</w:t>
            </w:r>
          </w:p>
        </w:tc>
      </w:tr>
      <w:tr w:rsidR="001B5B9D" w:rsidRPr="00C035DC" w14:paraId="34EEE880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693887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AA653C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FAB8F6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96B379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66FF768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073317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E3C7BA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1610AD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2E9AB0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89,8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9530BF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464,9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46E5" w14:textId="77777777" w:rsidR="001B5B9D" w:rsidRPr="00C035DC" w:rsidRDefault="001B5B9D" w:rsidP="00DD7266">
            <w:pPr>
              <w:ind w:firstLine="0"/>
              <w:jc w:val="center"/>
            </w:pPr>
            <w:r>
              <w:t>729,8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F8732" w14:textId="77777777" w:rsidR="001B5B9D" w:rsidRPr="00C035DC" w:rsidRDefault="001B5B9D" w:rsidP="00DD7266">
            <w:pPr>
              <w:ind w:firstLine="0"/>
            </w:pPr>
            <w:r>
              <w:t>6629,8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B02785B" w14:textId="77777777" w:rsidR="001B5B9D" w:rsidRPr="00C035DC" w:rsidRDefault="001B5B9D" w:rsidP="00DD7266">
            <w:pPr>
              <w:ind w:firstLine="0"/>
            </w:pPr>
            <w:r>
              <w:t>6629,8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2A2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14814,1</w:t>
            </w:r>
          </w:p>
        </w:tc>
      </w:tr>
      <w:tr w:rsidR="001B5B9D" w:rsidRPr="00C035DC" w14:paraId="6CECF29E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5A3C68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CC4DAE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CCD545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1E6F5D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7A31E92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7D8B46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F8EE7A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859F00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D58ECE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785C0B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57E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E7689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8D61BCA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132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1B5B9D" w:rsidRPr="00C035DC" w14:paraId="309B1CA7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2498CC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06BE9F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CBC4E8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4DEEE4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DD28F4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1CF406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6E59BD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197347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0C53C2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9A2A75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EEB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880B5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27E7480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6AF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1B5B9D" w:rsidRPr="00C035DC" w14:paraId="3DF10D10" w14:textId="77777777" w:rsidTr="00DD7266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9A70DC8" w14:textId="77777777" w:rsidR="001B5B9D" w:rsidRPr="00C035DC" w:rsidRDefault="001B5B9D" w:rsidP="00DD7266">
            <w:pPr>
              <w:ind w:firstLine="0"/>
              <w:jc w:val="center"/>
              <w:rPr>
                <w:b/>
                <w:bCs/>
              </w:rPr>
            </w:pPr>
            <w:r w:rsidRPr="00C035DC">
              <w:rPr>
                <w:b/>
                <w:bCs/>
              </w:rPr>
              <w:t>1.9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8C886B4" w14:textId="77777777" w:rsidR="001B5B9D" w:rsidRPr="00C035DC" w:rsidRDefault="001B5B9D" w:rsidP="00DD7266">
            <w:pPr>
              <w:ind w:firstLine="0"/>
              <w:rPr>
                <w:color w:val="000000"/>
              </w:rPr>
            </w:pPr>
            <w:r w:rsidRPr="00C035DC">
              <w:rPr>
                <w:b/>
                <w:bCs/>
              </w:rPr>
              <w:t>Основное мероприятие</w:t>
            </w:r>
          </w:p>
          <w:p w14:paraId="2FE46116" w14:textId="77777777" w:rsidR="001B5B9D" w:rsidRPr="00C035DC" w:rsidRDefault="001B5B9D" w:rsidP="00DD7266">
            <w:pPr>
              <w:ind w:firstLine="0"/>
            </w:pPr>
            <w:r w:rsidRPr="00C035DC">
              <w:rPr>
                <w:color w:val="000000"/>
              </w:rPr>
              <w:t xml:space="preserve">Мероприятия по обеспечению пожарной безопасности на территории Балахнинского муниципального округа </w:t>
            </w:r>
            <w:r w:rsidRPr="00783B65">
              <w:t xml:space="preserve">Нижегородской </w:t>
            </w:r>
            <w:r>
              <w:lastRenderedPageBreak/>
              <w:t xml:space="preserve">области </w:t>
            </w:r>
            <w:r w:rsidRPr="00783B65">
              <w:t>в</w:t>
            </w:r>
            <w:r w:rsidRPr="00C035DC">
              <w:rPr>
                <w:color w:val="000000"/>
              </w:rPr>
              <w:t xml:space="preserve"> условиях особого  противопожарного режима"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76D5D9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lastRenderedPageBreak/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9AC201A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B5872C5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B37A39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08ACDC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80494B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2CB343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89FC6B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9AB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86EAD" w14:textId="77777777" w:rsidR="001B5B9D" w:rsidRPr="00C035DC" w:rsidRDefault="001B5B9D" w:rsidP="00DD7266">
            <w:pPr>
              <w:ind w:firstLine="0"/>
            </w:pPr>
            <w:r w:rsidRPr="00C035DC"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4F5A9BCB" w14:textId="77777777" w:rsidR="001B5B9D" w:rsidRPr="00C035DC" w:rsidRDefault="001B5B9D" w:rsidP="00DD7266">
            <w:pPr>
              <w:ind w:firstLine="0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662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386,0</w:t>
            </w:r>
          </w:p>
        </w:tc>
      </w:tr>
      <w:tr w:rsidR="001B5B9D" w:rsidRPr="00C035DC" w14:paraId="6C6CC778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8EE205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81D765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312804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D8F1B3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2CBD4E7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57847C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265A21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008F4B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2A0396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7C76EC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796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50,0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83079" w14:textId="77777777" w:rsidR="001B5B9D" w:rsidRPr="00C035DC" w:rsidRDefault="001B5B9D" w:rsidP="00DD7266">
            <w:pPr>
              <w:ind w:firstLine="0"/>
            </w:pPr>
            <w:r w:rsidRPr="00C035DC"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5D85384" w14:textId="77777777" w:rsidR="001B5B9D" w:rsidRPr="00C035DC" w:rsidRDefault="001B5B9D" w:rsidP="00DD7266">
            <w:pPr>
              <w:ind w:firstLine="0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ECAF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386,0</w:t>
            </w:r>
          </w:p>
        </w:tc>
      </w:tr>
      <w:tr w:rsidR="001B5B9D" w:rsidRPr="00C035DC" w14:paraId="72AA0D16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2D34E4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52D0B0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1CE32E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441D46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1023DDCD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B00AD0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3F9EDA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61F2E4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53E66E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5FF80D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3C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DE3CE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F793FDD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B59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1B5B9D" w:rsidRPr="00C035DC" w14:paraId="66DFC151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C4FDC8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488DA4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A6E97F6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C86D02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70A9D22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D3B1AC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F7EF1F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416BC3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73EAE0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AA7BAB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7C0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C32DD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F4835D4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F54A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1B5B9D" w:rsidRPr="00C035DC" w14:paraId="61796E98" w14:textId="77777777" w:rsidTr="00DD7266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1082B6D" w14:textId="77777777" w:rsidR="001B5B9D" w:rsidRPr="00C035DC" w:rsidRDefault="001B5B9D" w:rsidP="00DD7266">
            <w:pPr>
              <w:ind w:firstLine="0"/>
              <w:rPr>
                <w:b/>
              </w:rPr>
            </w:pPr>
            <w:r w:rsidRPr="00C035DC">
              <w:rPr>
                <w:b/>
                <w:bCs/>
              </w:rPr>
              <w:lastRenderedPageBreak/>
              <w:t>1.10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176B6C3" w14:textId="77777777" w:rsidR="001B5B9D" w:rsidRPr="00C035DC" w:rsidRDefault="001B5B9D" w:rsidP="00DD7266">
            <w:pPr>
              <w:ind w:firstLine="0"/>
            </w:pPr>
            <w:r w:rsidRPr="00C035DC">
              <w:rPr>
                <w:b/>
              </w:rPr>
              <w:t>Основное мероприятие</w:t>
            </w:r>
            <w:r w:rsidRPr="00C035DC">
              <w:t xml:space="preserve"> Обеспечение безопасности людей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24E1939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92A9D5C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Первый заместитель главы администрации, управление 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22E3C3B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6D80F8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9D8BC4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ABB006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30A38F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A38509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A50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CB91D" w14:textId="77777777" w:rsidR="001B5B9D" w:rsidRPr="00C035DC" w:rsidRDefault="001B5B9D" w:rsidP="00DD7266">
            <w:pPr>
              <w:ind w:firstLine="0"/>
            </w:pPr>
            <w:r w:rsidRPr="00C035DC"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49165085" w14:textId="77777777" w:rsidR="001B5B9D" w:rsidRPr="00C035DC" w:rsidRDefault="001B5B9D" w:rsidP="00DD7266">
            <w:pPr>
              <w:ind w:firstLine="0"/>
            </w:pPr>
            <w: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E6FD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160,0</w:t>
            </w:r>
          </w:p>
        </w:tc>
      </w:tr>
      <w:tr w:rsidR="001B5B9D" w:rsidRPr="00C035DC" w14:paraId="120575DD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94B2A3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95BC88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6E726A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283184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50042BB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60CFF7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BB1318D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7C6C65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FB3C275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E37EDF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6F41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8BA46" w14:textId="77777777" w:rsidR="001B5B9D" w:rsidRPr="00C035DC" w:rsidRDefault="001B5B9D" w:rsidP="00DD7266">
            <w:pPr>
              <w:ind w:firstLine="0"/>
            </w:pPr>
            <w:r w:rsidRPr="00C035DC"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4FEE8F8" w14:textId="77777777" w:rsidR="001B5B9D" w:rsidRPr="00C035DC" w:rsidRDefault="001B5B9D" w:rsidP="00DD7266">
            <w:pPr>
              <w:ind w:firstLine="0"/>
            </w:pPr>
            <w: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6541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160,0</w:t>
            </w:r>
          </w:p>
        </w:tc>
      </w:tr>
      <w:tr w:rsidR="001B5B9D" w:rsidRPr="00C035DC" w14:paraId="08413324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874D83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B59D91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6A8AA2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554337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09007112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0FE7C1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DEB027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BCADBDB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061632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325E67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995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5E7CB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709FEE9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F1E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1B5B9D" w:rsidRPr="00C035DC" w14:paraId="25D4E138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53A83F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6A4D41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522A4AF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14A0E5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5B6D4A6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ACD449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FCE0F0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F23712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DB80D4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8E2342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AC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165AE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FF68612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53C7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1B5B9D" w:rsidRPr="00C035DC" w14:paraId="66DE2028" w14:textId="77777777" w:rsidTr="00DD7266">
        <w:trPr>
          <w:jc w:val="center"/>
        </w:trPr>
        <w:tc>
          <w:tcPr>
            <w:tcW w:w="5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2D0F8B5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</w:rPr>
            </w:pPr>
            <w:r w:rsidRPr="00C035DC">
              <w:rPr>
                <w:b/>
                <w:bCs/>
              </w:rPr>
              <w:t>1.11</w:t>
            </w:r>
          </w:p>
        </w:tc>
        <w:tc>
          <w:tcPr>
            <w:tcW w:w="254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5E23003" w14:textId="77777777" w:rsidR="001B5B9D" w:rsidRPr="00C035DC" w:rsidRDefault="001B5B9D" w:rsidP="00DD7266">
            <w:pPr>
              <w:snapToGrid w:val="0"/>
              <w:ind w:firstLine="0"/>
              <w:rPr>
                <w:rFonts w:ascii="Times New        Roman" w:hAnsi="Times New        Roman" w:cs="Times New        Roman"/>
              </w:rPr>
            </w:pPr>
            <w:r w:rsidRPr="00C035DC">
              <w:rPr>
                <w:b/>
              </w:rPr>
              <w:t>Основное мероприятие</w:t>
            </w:r>
            <w:r w:rsidRPr="00C035DC">
              <w:t xml:space="preserve"> </w:t>
            </w:r>
          </w:p>
          <w:p w14:paraId="6158D175" w14:textId="77777777" w:rsidR="001B5B9D" w:rsidRPr="00C035DC" w:rsidRDefault="001B5B9D" w:rsidP="00DD7266">
            <w:pPr>
              <w:snapToGrid w:val="0"/>
              <w:ind w:firstLine="0"/>
            </w:pPr>
            <w:r w:rsidRPr="00C035DC">
              <w:rPr>
                <w:rFonts w:ascii="Times New        Roman" w:hAnsi="Times New        Roman" w:cs="Times New        Roman"/>
              </w:rPr>
              <w:t>Закупка пожарных извещателей для многодетных и малообеспеченных семей Балахнинского округа</w:t>
            </w:r>
            <w:r w:rsidRPr="00C035DC">
              <w:t xml:space="preserve"> Нижегородской области</w:t>
            </w:r>
          </w:p>
        </w:tc>
        <w:tc>
          <w:tcPr>
            <w:tcW w:w="98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76864B3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2021-2028</w:t>
            </w:r>
            <w:r w:rsidRPr="00C035DC">
              <w:t xml:space="preserve"> гг.</w:t>
            </w:r>
          </w:p>
        </w:tc>
        <w:tc>
          <w:tcPr>
            <w:tcW w:w="15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AEBEFC8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 xml:space="preserve">Первый </w:t>
            </w:r>
            <w:r>
              <w:t>заместитель главы администрации,</w:t>
            </w:r>
            <w:r w:rsidRPr="00C035DC">
              <w:t xml:space="preserve"> управление ГО и ЧС и обеспечения безопасности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785AB3CE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Всего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AB0D242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93,0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7C7F0185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80,0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F6A3976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92B3E4F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2B021965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F01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CC59C3" w14:textId="77777777" w:rsidR="001B5B9D" w:rsidRPr="00C035DC" w:rsidRDefault="001B5B9D" w:rsidP="00DD7266">
            <w:pPr>
              <w:ind w:firstLine="0"/>
            </w:pPr>
            <w:r w:rsidRPr="00C035DC"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09C3D6B" w14:textId="77777777" w:rsidR="001B5B9D" w:rsidRPr="00C035DC" w:rsidRDefault="001B5B9D" w:rsidP="00DD7266">
            <w:pPr>
              <w:ind w:firstLine="0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18D3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352,8</w:t>
            </w:r>
          </w:p>
        </w:tc>
      </w:tr>
      <w:tr w:rsidR="001B5B9D" w:rsidRPr="00C035DC" w14:paraId="51B91BF8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2847FA3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2179A3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4451EE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0810FE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7F80D216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местного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C0892E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93,0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FF8539A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80,0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34AC10D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29,8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80DDB8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6AC577C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10C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30,0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18F3D" w14:textId="77777777" w:rsidR="001B5B9D" w:rsidRPr="00C035DC" w:rsidRDefault="001B5B9D" w:rsidP="00DD7266">
            <w:pPr>
              <w:ind w:firstLine="0"/>
            </w:pPr>
            <w:r w:rsidRPr="00C035DC"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C60F50C" w14:textId="77777777" w:rsidR="001B5B9D" w:rsidRPr="00C035DC" w:rsidRDefault="001B5B9D" w:rsidP="00DD7266">
            <w:pPr>
              <w:ind w:firstLine="0"/>
            </w:pPr>
            <w: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97B1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>
              <w:t>352,8</w:t>
            </w:r>
          </w:p>
        </w:tc>
      </w:tr>
      <w:tr w:rsidR="001B5B9D" w:rsidRPr="00C035DC" w14:paraId="324555E4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72DB8D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5D7D9F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A92EF4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07B1995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3D916C41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областного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EF2CEA9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13EEE31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E8ABDF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BA5EFE4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7F0C4C8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2D6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BE4B0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D3116D9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D51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  <w:tr w:rsidR="001B5B9D" w:rsidRPr="00C035DC" w14:paraId="01F3E717" w14:textId="77777777" w:rsidTr="00DD7266">
        <w:trPr>
          <w:jc w:val="center"/>
        </w:trPr>
        <w:tc>
          <w:tcPr>
            <w:tcW w:w="5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FCE106" w14:textId="77777777" w:rsidR="001B5B9D" w:rsidRPr="00C035DC" w:rsidRDefault="001B5B9D" w:rsidP="00DD7266">
            <w:pPr>
              <w:snapToGrid w:val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516AD1" w14:textId="77777777" w:rsidR="001B5B9D" w:rsidRPr="00C035DC" w:rsidRDefault="001B5B9D" w:rsidP="00DD7266">
            <w:pPr>
              <w:snapToGrid w:val="0"/>
              <w:ind w:firstLine="0"/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7B79EA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00E35F" w14:textId="77777777" w:rsidR="001B5B9D" w:rsidRPr="00C035DC" w:rsidRDefault="001B5B9D" w:rsidP="00DD7266">
            <w:pPr>
              <w:snapToGrid w:val="0"/>
              <w:ind w:firstLine="0"/>
              <w:jc w:val="center"/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4F1F736D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Расходы федерального бюджета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049BF41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6DF0DC5E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4C42E833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DD2D5A7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</w:tcPr>
          <w:p w14:paraId="5C5B3B7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1460" w14:textId="77777777" w:rsidR="001B5B9D" w:rsidRPr="00C035DC" w:rsidRDefault="001B5B9D" w:rsidP="00DD7266">
            <w:pPr>
              <w:ind w:firstLine="0"/>
              <w:jc w:val="center"/>
            </w:pPr>
            <w:r w:rsidRPr="00C035DC">
              <w:t>0,0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E74CD" w14:textId="77777777" w:rsidR="001B5B9D" w:rsidRPr="00C035DC" w:rsidRDefault="001B5B9D" w:rsidP="00DD7266">
            <w:pPr>
              <w:ind w:firstLine="0"/>
            </w:pPr>
            <w:r w:rsidRPr="00C035DC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A23B2B6" w14:textId="77777777" w:rsidR="001B5B9D" w:rsidRPr="00C035DC" w:rsidRDefault="001B5B9D" w:rsidP="00DD7266">
            <w:pPr>
              <w:ind w:firstLine="0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F2F1" w14:textId="77777777" w:rsidR="001B5B9D" w:rsidRPr="00C035DC" w:rsidRDefault="001B5B9D" w:rsidP="00DD7266">
            <w:pPr>
              <w:snapToGrid w:val="0"/>
              <w:ind w:firstLine="0"/>
              <w:jc w:val="center"/>
            </w:pPr>
            <w:r w:rsidRPr="00C035DC">
              <w:t>0,0</w:t>
            </w:r>
          </w:p>
        </w:tc>
      </w:tr>
    </w:tbl>
    <w:p w14:paraId="04F5012D" w14:textId="77777777" w:rsidR="001B5B9D" w:rsidRDefault="001B5B9D" w:rsidP="001B5B9D">
      <w:pPr>
        <w:tabs>
          <w:tab w:val="left" w:pos="626"/>
        </w:tabs>
        <w:jc w:val="center"/>
        <w:rPr>
          <w:b/>
          <w:szCs w:val="24"/>
        </w:rPr>
      </w:pPr>
    </w:p>
    <w:p w14:paraId="2909401A" w14:textId="77777777" w:rsidR="001B5B9D" w:rsidRDefault="001B5B9D" w:rsidP="001B5B9D">
      <w:pPr>
        <w:tabs>
          <w:tab w:val="left" w:pos="626"/>
        </w:tabs>
        <w:jc w:val="center"/>
      </w:pPr>
      <w:r>
        <w:rPr>
          <w:b/>
          <w:szCs w:val="24"/>
        </w:rPr>
        <w:t>2.5. Целевые индикаторы муниципальной программы.</w:t>
      </w:r>
    </w:p>
    <w:p w14:paraId="62ECF4F1" w14:textId="77777777" w:rsidR="001B5B9D" w:rsidRDefault="001B5B9D" w:rsidP="001B5B9D">
      <w:pPr>
        <w:pStyle w:val="ConsPlusNormal1"/>
      </w:pPr>
    </w:p>
    <w:p w14:paraId="377DB70A" w14:textId="77777777" w:rsidR="001B5B9D" w:rsidRDefault="001B5B9D" w:rsidP="001B5B9D">
      <w:pPr>
        <w:pStyle w:val="ConsPlusNormal1"/>
        <w:jc w:val="center"/>
      </w:pPr>
      <w:r>
        <w:t>Обоснование состава индикаторов</w:t>
      </w:r>
    </w:p>
    <w:p w14:paraId="6CE3CD47" w14:textId="77777777" w:rsidR="001B5B9D" w:rsidRDefault="001B5B9D" w:rsidP="001B5B9D">
      <w:pPr>
        <w:pStyle w:val="ConsPlusNormal1"/>
        <w:spacing w:before="240"/>
        <w:jc w:val="both"/>
      </w:pPr>
      <w:r>
        <w:tab/>
        <w:t xml:space="preserve">Развитие АПК "Безопасный город" направлено на дальнейшее повышение общего уровня общественной безопасности, правопорядка и безопасности среды обитания на основе разработки единых стандартов функциональных и технических требований и создания на их основе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на местном уровне. Осуществление на регулярной основе повышения квалификации специалистов, регулярная организация учебных сборов, учений, спортивных соревнований, реконструкция </w:t>
      </w:r>
      <w:r>
        <w:lastRenderedPageBreak/>
        <w:t>и оснащение объектов размещения сил и средств гражданской обороны в соответствии с потребностью с учетом развития системы гражданской защиты. Переоснащение сил аварийно-спасательных формирований современными образцами техники и оборудования для обеспечения их готовности к выполнению задач по предназначению.</w:t>
      </w:r>
    </w:p>
    <w:p w14:paraId="7A47040A" w14:textId="77777777" w:rsidR="001B5B9D" w:rsidRDefault="001B5B9D" w:rsidP="001B5B9D">
      <w:pPr>
        <w:pStyle w:val="ConsPlusNormal1"/>
        <w:jc w:val="both"/>
      </w:pPr>
      <w:r>
        <w:tab/>
        <w:t>Последовательное увеличение обеспеченности и будет способствовать снижению рисков и смягчению последствий чрезвычайных ситуаций для населения.</w:t>
      </w:r>
    </w:p>
    <w:p w14:paraId="1172FF87" w14:textId="77777777" w:rsidR="001B5B9D" w:rsidRDefault="001B5B9D" w:rsidP="001B5B9D">
      <w:pPr>
        <w:pStyle w:val="ConsPlusNormal1"/>
        <w:jc w:val="both"/>
      </w:pPr>
      <w:r>
        <w:tab/>
        <w:t>Выбранные индикаторы и непосредственные результаты позволяют контролировать выполнение мероприятий муниципальной Программы в вопросах спасения людей при ликвидации чрезвычайных ситуаций и происшествий.</w:t>
      </w:r>
    </w:p>
    <w:p w14:paraId="03C19651" w14:textId="77777777" w:rsidR="001B5B9D" w:rsidRDefault="001B5B9D" w:rsidP="001B5B9D">
      <w:pPr>
        <w:ind w:firstLine="539"/>
        <w:rPr>
          <w:szCs w:val="24"/>
        </w:rPr>
      </w:pPr>
      <w:r>
        <w:rPr>
          <w:szCs w:val="24"/>
        </w:rPr>
        <w:t xml:space="preserve"> Реализация этих мероприятий муниципальной Программы позволит увеличить эффективность основных показателей </w:t>
      </w:r>
      <w:r>
        <w:rPr>
          <w:color w:val="000000"/>
          <w:szCs w:val="24"/>
        </w:rPr>
        <w:t>безопасности жизнедеятельности населения</w:t>
      </w:r>
      <w:r>
        <w:rPr>
          <w:szCs w:val="24"/>
        </w:rPr>
        <w:t xml:space="preserve"> в целом до 85%.</w:t>
      </w:r>
    </w:p>
    <w:p w14:paraId="34B064B6" w14:textId="77777777" w:rsidR="001B5B9D" w:rsidRDefault="001B5B9D" w:rsidP="001B5B9D">
      <w:pPr>
        <w:ind w:firstLine="539"/>
      </w:pPr>
      <w:r>
        <w:rPr>
          <w:szCs w:val="24"/>
        </w:rPr>
        <w:t>Состав показателей и индикаторов муниципальной программы определен исходя из:</w:t>
      </w:r>
    </w:p>
    <w:p w14:paraId="6E14784D" w14:textId="77777777" w:rsidR="001B5B9D" w:rsidRDefault="001B5B9D" w:rsidP="001B5B9D">
      <w:pPr>
        <w:pStyle w:val="ConsPlusNormal1"/>
        <w:spacing w:before="240"/>
        <w:ind w:firstLine="540"/>
        <w:jc w:val="both"/>
      </w:pPr>
      <w:r>
        <w:t>1. Наблюдаемости значений показателей и индикаторов в течение срока реализации муниципальной программы.</w:t>
      </w:r>
    </w:p>
    <w:p w14:paraId="2258082D" w14:textId="77777777" w:rsidR="001B5B9D" w:rsidRDefault="001B5B9D" w:rsidP="001B5B9D">
      <w:pPr>
        <w:pStyle w:val="ConsPlusNormal1"/>
        <w:spacing w:before="240"/>
        <w:ind w:firstLine="540"/>
        <w:jc w:val="both"/>
      </w:pPr>
      <w:r>
        <w:t>2. Охвата всех наиболее значимых результатов выполнения основных мероприятий муниципальной программы.</w:t>
      </w:r>
    </w:p>
    <w:p w14:paraId="263E76E6" w14:textId="77777777" w:rsidR="001B5B9D" w:rsidRDefault="001B5B9D" w:rsidP="001B5B9D">
      <w:pPr>
        <w:pStyle w:val="ConsPlusNormal1"/>
        <w:spacing w:before="240"/>
        <w:ind w:firstLine="540"/>
        <w:jc w:val="both"/>
        <w:rPr>
          <w:color w:val="000000"/>
        </w:rPr>
      </w:pPr>
      <w:r>
        <w:t>Перечень показателей и индикаторов муниципальной программы носит открытый характер и предусматривает возможность корректировки в случаях потери информативности показателя или индикатора (достижение максимального значения или насыщения), изменения приоритетов государственной политики, появления новых технологических и социально-экономических обстоятельств, существенно влияющих на развитие системы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14:paraId="45641325" w14:textId="77777777" w:rsidR="001B5B9D" w:rsidRDefault="001B5B9D" w:rsidP="001B5B9D">
      <w:pPr>
        <w:ind w:firstLine="539"/>
        <w:rPr>
          <w:color w:val="000000"/>
          <w:szCs w:val="24"/>
        </w:rPr>
      </w:pPr>
      <w:r>
        <w:rPr>
          <w:color w:val="000000"/>
          <w:szCs w:val="24"/>
        </w:rPr>
        <w:t>Показатели и индикаторы муниципальной программы являются интегральными (синтезированными), достижение которых обеспечивается путем выполнения (реализации) всех мероприятий муниципальной программы Балахнинского муниципального округа Нижегородской области.</w:t>
      </w:r>
    </w:p>
    <w:p w14:paraId="2B3F581F" w14:textId="77777777" w:rsidR="001B5B9D" w:rsidRDefault="001B5B9D" w:rsidP="001B5B9D">
      <w:pPr>
        <w:jc w:val="center"/>
        <w:rPr>
          <w:color w:val="000000"/>
          <w:szCs w:val="24"/>
        </w:rPr>
      </w:pPr>
    </w:p>
    <w:p w14:paraId="6A73790B" w14:textId="77777777" w:rsidR="001B5B9D" w:rsidRDefault="001B5B9D" w:rsidP="001B5B9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Таблица 2.</w:t>
      </w:r>
    </w:p>
    <w:p w14:paraId="6AF779C7" w14:textId="77777777" w:rsidR="001B5B9D" w:rsidRDefault="001B5B9D" w:rsidP="001B5B9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Сведения о целевых индикаторах муниципальной программы</w:t>
      </w:r>
    </w:p>
    <w:p w14:paraId="3307BEE1" w14:textId="77777777" w:rsidR="001B5B9D" w:rsidRDefault="001B5B9D" w:rsidP="001B5B9D">
      <w:pPr>
        <w:jc w:val="center"/>
        <w:rPr>
          <w:color w:val="000000"/>
          <w:szCs w:val="24"/>
        </w:rPr>
      </w:pPr>
    </w:p>
    <w:tbl>
      <w:tblPr>
        <w:tblW w:w="15484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8"/>
        <w:gridCol w:w="4569"/>
        <w:gridCol w:w="1214"/>
        <w:gridCol w:w="1054"/>
        <w:gridCol w:w="1134"/>
        <w:gridCol w:w="1134"/>
        <w:gridCol w:w="1134"/>
        <w:gridCol w:w="1134"/>
        <w:gridCol w:w="1134"/>
        <w:gridCol w:w="1134"/>
        <w:gridCol w:w="1276"/>
      </w:tblGrid>
      <w:tr w:rsidR="001B5B9D" w:rsidRPr="00D64824" w14:paraId="2375BB36" w14:textId="77777777" w:rsidTr="008E4950">
        <w:trPr>
          <w:tblHeader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93AE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 xml:space="preserve"> п/п</w:t>
            </w:r>
          </w:p>
        </w:tc>
        <w:tc>
          <w:tcPr>
            <w:tcW w:w="4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6129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Наименование цели муниципальной программы, задачи, целевого индикатора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451C3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Единицы измерения</w:t>
            </w:r>
          </w:p>
        </w:tc>
        <w:tc>
          <w:tcPr>
            <w:tcW w:w="9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8707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Значение показателя целевого индикатора, по годам</w:t>
            </w:r>
          </w:p>
        </w:tc>
      </w:tr>
      <w:tr w:rsidR="001B5B9D" w:rsidRPr="00D64824" w14:paraId="4FD490A5" w14:textId="77777777" w:rsidTr="008E4950">
        <w:trPr>
          <w:tblHeader/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BCBC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45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5DD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F001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24DA9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4328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F2B8C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687C8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3C90A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661D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4C7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3FB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2028</w:t>
            </w:r>
          </w:p>
        </w:tc>
      </w:tr>
      <w:tr w:rsidR="001B5B9D" w:rsidRPr="00D64824" w14:paraId="43B10D72" w14:textId="77777777" w:rsidTr="008E4950">
        <w:trPr>
          <w:tblHeader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DEE1F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</w:t>
            </w:r>
          </w:p>
        </w:tc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4EF7C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421D1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22A7D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4D5E6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EC640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85C17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1CC34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A57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46A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5E8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11</w:t>
            </w:r>
          </w:p>
        </w:tc>
      </w:tr>
      <w:tr w:rsidR="001B5B9D" w:rsidRPr="00D64824" w14:paraId="32AE9270" w14:textId="77777777" w:rsidTr="008E4950">
        <w:trPr>
          <w:trHeight w:val="531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AA0C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14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942E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Муниципальная Программа "</w:t>
            </w:r>
            <w:r w:rsidRPr="00D64824">
              <w:rPr>
                <w:w w:val="125"/>
                <w:sz w:val="22"/>
              </w:rPr>
              <w:t>«</w:t>
            </w:r>
            <w:r w:rsidRPr="00D64824">
              <w:rPr>
                <w:sz w:val="22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округа Нижегородской области» </w:t>
            </w:r>
          </w:p>
        </w:tc>
      </w:tr>
      <w:tr w:rsidR="001B5B9D" w:rsidRPr="00D64824" w14:paraId="0943C562" w14:textId="77777777" w:rsidTr="008E4950">
        <w:trPr>
          <w:trHeight w:val="641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4918D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color w:val="000000"/>
                <w:sz w:val="22"/>
              </w:rPr>
            </w:pPr>
            <w:r w:rsidRPr="00D64824">
              <w:rPr>
                <w:sz w:val="22"/>
              </w:rPr>
              <w:lastRenderedPageBreak/>
              <w:t>1</w:t>
            </w:r>
          </w:p>
        </w:tc>
        <w:tc>
          <w:tcPr>
            <w:tcW w:w="14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B745" w14:textId="77777777" w:rsidR="001B5B9D" w:rsidRPr="00D64824" w:rsidRDefault="001B5B9D" w:rsidP="008E4950">
            <w:pPr>
              <w:widowControl w:val="0"/>
              <w:autoSpaceDE w:val="0"/>
              <w:spacing w:line="100" w:lineRule="atLeast"/>
              <w:ind w:firstLine="0"/>
              <w:rPr>
                <w:b/>
                <w:color w:val="000000"/>
                <w:sz w:val="22"/>
              </w:rPr>
            </w:pPr>
            <w:r w:rsidRPr="00D64824">
              <w:rPr>
                <w:b/>
                <w:color w:val="000000"/>
                <w:sz w:val="22"/>
              </w:rPr>
              <w:t xml:space="preserve">Цель программы: </w:t>
            </w:r>
            <w:r w:rsidRPr="00D64824">
              <w:rPr>
                <w:color w:val="000000"/>
                <w:sz w:val="22"/>
              </w:rPr>
              <w:t>последовательное снижение рисков чрезвычайных ситуаций, п</w:t>
            </w:r>
            <w:r w:rsidRPr="00D64824">
              <w:rPr>
                <w:bCs/>
                <w:color w:val="000000"/>
                <w:sz w:val="22"/>
              </w:rPr>
              <w:t xml:space="preserve">овышение безопасности населения от опасностей,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характера, </w:t>
            </w:r>
            <w:r w:rsidRPr="00D64824">
              <w:rPr>
                <w:color w:val="000000"/>
                <w:sz w:val="22"/>
              </w:rPr>
              <w:t xml:space="preserve">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      </w:r>
            <w:r>
              <w:rPr>
                <w:color w:val="000000"/>
                <w:sz w:val="22"/>
              </w:rPr>
              <w:t xml:space="preserve">Балахнинского муниципального </w:t>
            </w:r>
            <w:r w:rsidRPr="00D64824">
              <w:rPr>
                <w:color w:val="000000"/>
                <w:sz w:val="22"/>
              </w:rPr>
              <w:t>округа</w:t>
            </w:r>
            <w:r>
              <w:rPr>
                <w:color w:val="000000"/>
                <w:sz w:val="22"/>
              </w:rPr>
              <w:t xml:space="preserve"> Нижегородской области</w:t>
            </w:r>
            <w:r w:rsidRPr="00D64824">
              <w:rPr>
                <w:color w:val="000000"/>
                <w:sz w:val="22"/>
              </w:rPr>
              <w:t>.</w:t>
            </w:r>
          </w:p>
        </w:tc>
      </w:tr>
      <w:tr w:rsidR="001B5B9D" w:rsidRPr="00D64824" w14:paraId="6CA858C3" w14:textId="77777777" w:rsidTr="008E4950">
        <w:trPr>
          <w:trHeight w:val="641"/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7F80910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color w:val="000000"/>
                <w:sz w:val="22"/>
              </w:rPr>
            </w:pPr>
            <w:r w:rsidRPr="00D64824">
              <w:rPr>
                <w:sz w:val="22"/>
              </w:rPr>
              <w:t>1.1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50BA" w14:textId="77777777" w:rsidR="001B5B9D" w:rsidRPr="00D64824" w:rsidRDefault="001B5B9D" w:rsidP="008E4950">
            <w:pPr>
              <w:widowControl w:val="0"/>
              <w:autoSpaceDE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 xml:space="preserve"> </w:t>
            </w:r>
            <w:r w:rsidRPr="00D64824">
              <w:rPr>
                <w:b/>
                <w:bCs/>
                <w:color w:val="000000"/>
                <w:sz w:val="22"/>
              </w:rPr>
              <w:t>Задача. Наименование задачи</w:t>
            </w:r>
          </w:p>
          <w:p w14:paraId="42A5C5F6" w14:textId="77777777" w:rsidR="001B5B9D" w:rsidRPr="00D64824" w:rsidRDefault="001B5B9D" w:rsidP="008E4950">
            <w:pPr>
              <w:widowControl w:val="0"/>
              <w:autoSpaceDE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Формирование коммуникационной платформы для органов местного самоуправления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</w:t>
            </w:r>
          </w:p>
        </w:tc>
      </w:tr>
      <w:tr w:rsidR="001B5B9D" w:rsidRPr="00D64824" w14:paraId="243C3AD5" w14:textId="77777777" w:rsidTr="008E4950">
        <w:trPr>
          <w:trHeight w:val="641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1622E5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E98C965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46732951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Количество информационных систем, интегрированных в АПК "Безопасный город"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4B04EB8E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16CD8C57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8DB2B4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0DA012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6C2B5F8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CBC65C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740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7B7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C01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1B5B9D" w:rsidRPr="00D64824" w14:paraId="3BD06379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A9C1A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767643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  <w:r w:rsidRPr="00D64824">
              <w:rPr>
                <w:sz w:val="22"/>
              </w:rPr>
              <w:t xml:space="preserve"> </w:t>
            </w:r>
          </w:p>
          <w:p w14:paraId="77A3BF54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Построение сегментов аппаратно-программного комплекса (далее - АПК) "Безопасный город" на базе существующей инфраструктуры и дальнейшее развитие их функциональных и технических возможностей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5FEFF54C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13A24126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AA0ECB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06603B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A69325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67D8DF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A21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970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1B1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1B5B9D" w:rsidRPr="00D64824" w14:paraId="4AADCBBE" w14:textId="77777777" w:rsidTr="008E4950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484DBF1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1.2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953A" w14:textId="77777777" w:rsidR="001B5B9D" w:rsidRPr="00D64824" w:rsidRDefault="001B5B9D" w:rsidP="008E4950">
            <w:pPr>
              <w:widowControl w:val="0"/>
              <w:autoSpaceDE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09C7A266" w14:textId="77777777" w:rsidR="001B5B9D" w:rsidRPr="00D64824" w:rsidRDefault="001B5B9D" w:rsidP="008E4950">
            <w:pPr>
              <w:widowControl w:val="0"/>
              <w:autoSpaceDE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 xml:space="preserve">Обеспечение информационного взаимодействия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 </w:t>
            </w:r>
          </w:p>
        </w:tc>
      </w:tr>
      <w:tr w:rsidR="001B5B9D" w:rsidRPr="00D64824" w14:paraId="443EC6C1" w14:textId="77777777" w:rsidTr="008E4950">
        <w:trPr>
          <w:trHeight w:val="785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6E03B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90D565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72578F0E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Сокращение среднего времени реагирования нескольких экстренных оперативных служб на обращения населения по номеру "112" на территории Балахнинского муниципального округа Нижегородской области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24180699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48C1CE75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1A4528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DBE386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B47D45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36A7FF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92B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4F58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D2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1B5B9D" w:rsidRPr="00D64824" w14:paraId="1D0305FB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5BAA7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A659BC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52CD7356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Время реагирования экстренных оперативных служб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2ECE959E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мин.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464E8D0A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858CC7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768774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377331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44AD0A1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824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F0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2D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1B5B9D" w:rsidRPr="00D64824" w14:paraId="4FB6F647" w14:textId="77777777" w:rsidTr="008E4950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809330C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1.3</w:t>
            </w:r>
          </w:p>
          <w:p w14:paraId="33F8041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B633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>Задача. Наименование задачи</w:t>
            </w:r>
          </w:p>
          <w:p w14:paraId="181A9AF2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 </w:t>
            </w:r>
            <w:r w:rsidRPr="00D64824">
              <w:rPr>
                <w:color w:val="000000"/>
                <w:sz w:val="22"/>
              </w:rPr>
              <w:t>Совершенствование системы управления и экстренного реагирования в чрезвычайных и кризисных ситуациях</w:t>
            </w:r>
          </w:p>
        </w:tc>
      </w:tr>
      <w:tr w:rsidR="001B5B9D" w:rsidRPr="00D64824" w14:paraId="458C51F5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12DCC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ABC59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0FC7CD6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Доля технических средств и технологий для обеспечения защиты населения и территорий от опасностей обусловленных возникновением ЧС.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7F20C8CD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27C46A7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362DB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851D1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BB255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93ACC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4C8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4D1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CC0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B5B9D" w:rsidRPr="00D64824" w14:paraId="0EBFDAA3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330F1E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BE0DB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51208ED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эффективности технических средств и технологий для обеспечения защиты населения и территорий от опасностей обусловленных возникновением ЧС.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691520B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6A95701C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FADBA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C89A3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CFF018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3A8C3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802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7EB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C3F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1B5B9D" w:rsidRPr="00D64824" w14:paraId="18275FD9" w14:textId="77777777" w:rsidTr="008E4950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3550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1.4</w:t>
            </w:r>
          </w:p>
        </w:tc>
        <w:tc>
          <w:tcPr>
            <w:tcW w:w="14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C54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1EEA28AE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Совершенствование системы подготовки руководящего состава, специалистов и населения в области предупреждения и ликвидации чрезвычайных ситуаций природного и техногенного характера</w:t>
            </w:r>
          </w:p>
        </w:tc>
      </w:tr>
      <w:tr w:rsidR="001B5B9D" w:rsidRPr="00D64824" w14:paraId="2D668376" w14:textId="77777777" w:rsidTr="008E4950">
        <w:trPr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4C9F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15FE07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12BF0379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Доля руководящего состава, специалистов и населения, прошедших обучение по вопросам гражданской обороны, защиты от чрезвычайных ситуаций и террористических актов, в общем количестве руководящего состава, должностных лиц и населения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44F503E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06A2E78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989AC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77A13C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7150D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36297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3F6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95,5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409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4B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96,0</w:t>
            </w:r>
          </w:p>
        </w:tc>
      </w:tr>
      <w:tr w:rsidR="001B5B9D" w:rsidRPr="00D64824" w14:paraId="601071B2" w14:textId="77777777" w:rsidTr="008E4950">
        <w:trPr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E14B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FCA77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53B0450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Подготовлено лиц из числа руководящего состава, специалистов ГО и ЧС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2C563455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чел.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0222593B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C5D052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5DA39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4216DA2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77D125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447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7DA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338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1B5B9D" w:rsidRPr="00D64824" w14:paraId="46279B34" w14:textId="77777777" w:rsidTr="008E4950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6A79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1.5</w:t>
            </w:r>
          </w:p>
        </w:tc>
        <w:tc>
          <w:tcPr>
            <w:tcW w:w="149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EAE0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02BA7503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Обеспечение необходимых условий для безопасной жизнедеятельности и устойчивого социально-экономического развития на  территории Балахнинского муниципального округа Нижегородской области.</w:t>
            </w:r>
          </w:p>
        </w:tc>
      </w:tr>
      <w:tr w:rsidR="001B5B9D" w:rsidRPr="00D64824" w14:paraId="73446C06" w14:textId="77777777" w:rsidTr="008E4950">
        <w:trPr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9ECB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7A01C3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7BA29058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Снижение уровня риска возникновения чрезвычайных ситуаций природного и техногенного характера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26887F9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5D92EAC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453C2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32204B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1C3BE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31ADD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8E3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9DC8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FEB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12,5</w:t>
            </w:r>
          </w:p>
        </w:tc>
      </w:tr>
      <w:tr w:rsidR="001B5B9D" w:rsidRPr="00D64824" w14:paraId="1E45D2F8" w14:textId="77777777" w:rsidTr="008E4950">
        <w:trPr>
          <w:jc w:val="center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10F3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E0FC75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1641E1AF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Количество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787BAD7E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3BBBC072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D2B10E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DF1F2F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BC1148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EFF4BD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A9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35E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F94D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1B5B9D" w:rsidRPr="00D64824" w14:paraId="6E974199" w14:textId="77777777" w:rsidTr="008E4950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7BB3F5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1.6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14B6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711C87EB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Обеспечение комплекса мероприятий по предупреждению ЧС, снижения рисков возникновения, а так же уменьшения возможных негативных последствий.</w:t>
            </w:r>
          </w:p>
        </w:tc>
      </w:tr>
      <w:tr w:rsidR="001B5B9D" w:rsidRPr="00D64824" w14:paraId="71601C08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BC74E8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DDB888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1FFD017D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населения</w:t>
            </w:r>
            <w:r w:rsidRPr="00D64824">
              <w:rPr>
                <w:bCs/>
                <w:sz w:val="22"/>
              </w:rPr>
              <w:t xml:space="preserve"> при возникновении чрезвычайных ситуаций природного и техногенного характера и минимизации масштабов ЧС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482EE83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4A8F244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06E93C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D27FBA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EF19A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B7F48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EF9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E95D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848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</w:tr>
      <w:tr w:rsidR="001B5B9D" w:rsidRPr="00D64824" w14:paraId="7617DC56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20509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BFE002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0D0186F2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>Создание резервов материальных ресурсов для ликвидации чрезвычайных ситуаций в соответствие с номенклатурой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0EA299B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0EEF532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56B57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7BB6EC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2553C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0BBD2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56E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A9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1FD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1B5B9D" w:rsidRPr="00D64824" w14:paraId="70F2396D" w14:textId="77777777" w:rsidTr="008E4950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C6CCFE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1.7</w:t>
            </w:r>
          </w:p>
        </w:tc>
        <w:tc>
          <w:tcPr>
            <w:tcW w:w="125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5963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 </w:t>
            </w:r>
          </w:p>
          <w:p w14:paraId="0221F29A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sz w:val="22"/>
              </w:rPr>
            </w:pPr>
            <w:r w:rsidRPr="00D64824">
              <w:rPr>
                <w:color w:val="000000"/>
                <w:sz w:val="22"/>
              </w:rPr>
              <w:t>Создание системы информирования и оповещения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A3EE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E531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1B5B9D" w:rsidRPr="00D64824" w14:paraId="3130E08E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92066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0B93C6" w14:textId="77777777" w:rsidR="001B5B9D" w:rsidRPr="00D64824" w:rsidRDefault="001B5B9D" w:rsidP="008E4950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4F30F948" w14:textId="77777777" w:rsidR="001B5B9D" w:rsidRPr="00D64824" w:rsidRDefault="001B5B9D" w:rsidP="008E4950">
            <w:pPr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Охват  населения Балахнинского муниципального округа Нижегородской области техническими средствами оповещения.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24D81DA5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11F5F84B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4431550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955D27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2378C2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0DC9147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32B9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CCA2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98,4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2C21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98,4</w:t>
            </w:r>
          </w:p>
        </w:tc>
      </w:tr>
      <w:tr w:rsidR="001B5B9D" w:rsidRPr="00D64824" w14:paraId="1F7D4BE0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23770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99763F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4C5A25A7" w14:textId="77777777" w:rsidR="001B5B9D" w:rsidRPr="00D64824" w:rsidRDefault="001B5B9D" w:rsidP="008E4950">
            <w:pPr>
              <w:pStyle w:val="ConsPlusNormal1"/>
              <w:rPr>
                <w:sz w:val="22"/>
                <w:szCs w:val="22"/>
              </w:rPr>
            </w:pPr>
            <w:r w:rsidRPr="00D64824">
              <w:rPr>
                <w:sz w:val="22"/>
                <w:szCs w:val="22"/>
              </w:rPr>
              <w:t>Время на оповещение населения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39635E8C" w14:textId="77777777" w:rsidR="001B5B9D" w:rsidRPr="00D64824" w:rsidRDefault="001B5B9D" w:rsidP="008E4950">
            <w:pPr>
              <w:pStyle w:val="ConsPlusNormal1"/>
              <w:jc w:val="center"/>
              <w:rPr>
                <w:sz w:val="22"/>
                <w:szCs w:val="22"/>
              </w:rPr>
            </w:pPr>
            <w:r w:rsidRPr="00D64824">
              <w:rPr>
                <w:sz w:val="22"/>
                <w:szCs w:val="22"/>
              </w:rPr>
              <w:t>мин.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342EE366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D67EEC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CFE66C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C78A0A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C075C15" w14:textId="77777777" w:rsidR="001B5B9D" w:rsidRPr="00D64824" w:rsidRDefault="001B5B9D" w:rsidP="008E4950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38D2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83B0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E800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1B5B9D" w:rsidRPr="00D64824" w14:paraId="0BB61CE6" w14:textId="77777777" w:rsidTr="008E4950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</w:tcBorders>
          </w:tcPr>
          <w:p w14:paraId="24D49E3A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lastRenderedPageBreak/>
              <w:t>1.8</w:t>
            </w:r>
          </w:p>
        </w:tc>
        <w:tc>
          <w:tcPr>
            <w:tcW w:w="1251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E659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687F9E8D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sz w:val="22"/>
              </w:rPr>
            </w:pPr>
            <w:r w:rsidRPr="00D64824">
              <w:rPr>
                <w:color w:val="000000"/>
                <w:sz w:val="22"/>
              </w:rPr>
              <w:t xml:space="preserve">Обеспечение комплекса мероприятий по повышению безопасности населения </w:t>
            </w:r>
            <w:r w:rsidRPr="00D64824">
              <w:rPr>
                <w:bCs/>
                <w:color w:val="000000"/>
                <w:sz w:val="22"/>
              </w:rPr>
              <w:t>в особый период.</w:t>
            </w:r>
            <w:r w:rsidRPr="00D64824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63C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CB90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1B5B9D" w:rsidRPr="00D64824" w14:paraId="1D75B9FC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</w:tcPr>
          <w:p w14:paraId="647F55E8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0F8186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61E895CB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жизнедеятельности населения</w:t>
            </w:r>
            <w:r w:rsidRPr="00D64824">
              <w:rPr>
                <w:bCs/>
                <w:sz w:val="22"/>
              </w:rPr>
              <w:t xml:space="preserve">  в особый период.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32C77BB7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29E1F5B2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9B7BD0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E9C5B6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52A737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E5C97D" w14:textId="77777777" w:rsidR="001B5B9D" w:rsidRPr="00D64824" w:rsidRDefault="001B5B9D" w:rsidP="008E4950">
            <w:pPr>
              <w:widowControl w:val="0"/>
              <w:autoSpaceDE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987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5E0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FBB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 w:rsidR="001B5B9D" w:rsidRPr="00D64824" w14:paraId="14B62157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</w:tcBorders>
          </w:tcPr>
          <w:p w14:paraId="486CCC1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DE7C81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 1</w:t>
            </w:r>
          </w:p>
          <w:p w14:paraId="425B14CA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>Создание запасов материальных ресурсов для ликвидации чрезвычайных ситуаций в соответствие с номенклатурой на особый период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3B395E8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22EB3B8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577A8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03F6F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253EFC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EE35A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BF1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5A1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75B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1B5B9D" w:rsidRPr="00D64824" w14:paraId="0E7E570C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29D15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14FA136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 2</w:t>
            </w:r>
          </w:p>
          <w:p w14:paraId="06E86279" w14:textId="77777777" w:rsidR="001B5B9D" w:rsidRPr="00D64824" w:rsidRDefault="001B5B9D" w:rsidP="008E4950">
            <w:pPr>
              <w:widowControl w:val="0"/>
              <w:autoSpaceDE w:val="0"/>
              <w:ind w:firstLine="0"/>
              <w:rPr>
                <w:bCs/>
                <w:sz w:val="22"/>
              </w:rPr>
            </w:pPr>
            <w:r w:rsidRPr="00D64824">
              <w:rPr>
                <w:bCs/>
                <w:sz w:val="22"/>
              </w:rPr>
              <w:t>Приведение в готовность средств коллективной защиты на особый период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1C1664D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2228793C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BFAB7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20F42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44524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15C8F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446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343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59A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1B5B9D" w:rsidRPr="00D64824" w14:paraId="66948548" w14:textId="77777777" w:rsidTr="008E4950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FDE2DD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1.9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7491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728EAD1F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>Обеспечение пожарной безопасности населения и территории Балахнинского муниципального округа Нижегородской области, снижение риска пожаров до социально приемлемого уровня, включая сокращение числа погибших и получивших травмы в результате пожаров людей.</w:t>
            </w:r>
          </w:p>
        </w:tc>
      </w:tr>
      <w:tr w:rsidR="001B5B9D" w:rsidRPr="00D64824" w14:paraId="40F16C17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CA0148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A0171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32A3024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 xml:space="preserve">Обеспеченность муниципальной пожарной  команды и добровольцев первичными средствами пожаротушения,  с целью предупреждения возникновения чрезвычайных ситуаций в условиях особого противопожарного режима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329C5D9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33BEB82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AC862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A2ED38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73448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18B7F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85,5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B51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84E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541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</w:tr>
      <w:tr w:rsidR="001B5B9D" w:rsidRPr="00D64824" w14:paraId="58DFC822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CC8CB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3E3014" w14:textId="77777777" w:rsidR="001B5B9D" w:rsidRPr="00D64824" w:rsidRDefault="001B5B9D" w:rsidP="008E4950">
            <w:pPr>
              <w:snapToGrid w:val="0"/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2EC7379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 xml:space="preserve">Среднее время локализации  природных и техногенных пожаров  в условиях особого противопожарного режима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2BABC0BF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мин.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770E17A8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AE71AD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4BFE8C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710EB5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4E2B65" w14:textId="77777777" w:rsidR="001B5B9D" w:rsidRPr="00D64824" w:rsidRDefault="001B5B9D" w:rsidP="008E4950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7BE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78A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9BCD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1B5B9D" w:rsidRPr="00D64824" w14:paraId="61A7C507" w14:textId="77777777" w:rsidTr="008E4950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C0DB73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1.10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896C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Cs/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1B59DE09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Cs/>
                <w:color w:val="000000"/>
                <w:sz w:val="22"/>
              </w:rPr>
              <w:t>Организация мероприятий по обеспечению охраны жизни людей на водных объектах Балахнинского муниципального округа Нижегородской области.</w:t>
            </w:r>
          </w:p>
        </w:tc>
      </w:tr>
      <w:tr w:rsidR="001B5B9D" w:rsidRPr="00D64824" w14:paraId="00CB7D14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3E7B8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414D52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2E4262E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людей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43D83B8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5970E2E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BD22C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4EC70A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ABA020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2AA81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6A9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4D2C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3F84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1B5B9D" w:rsidRPr="00D64824" w14:paraId="7D09EBE0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8A1EB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CA148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7D82322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Количество происшествий на водных объектах на территории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06CBFA9D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5A59FBBA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1AEC3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8E56F3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4E8A4B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04C7FD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333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8E9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121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1B5B9D" w:rsidRPr="00D64824" w14:paraId="4667247B" w14:textId="77777777" w:rsidTr="008E4950">
        <w:trPr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0AAEE8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sz w:val="22"/>
              </w:rPr>
              <w:t>1.11</w:t>
            </w:r>
          </w:p>
        </w:tc>
        <w:tc>
          <w:tcPr>
            <w:tcW w:w="149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92EE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color w:val="000000"/>
                <w:sz w:val="22"/>
              </w:rPr>
              <w:t xml:space="preserve">Задача. Наименование задачи </w:t>
            </w:r>
          </w:p>
          <w:p w14:paraId="50A78A08" w14:textId="77777777" w:rsidR="001B5B9D" w:rsidRPr="00D64824" w:rsidRDefault="001B5B9D" w:rsidP="008E4950">
            <w:pPr>
              <w:widowControl w:val="0"/>
              <w:autoSpaceDE w:val="0"/>
              <w:snapToGrid w:val="0"/>
              <w:spacing w:line="100" w:lineRule="atLeast"/>
              <w:ind w:firstLine="0"/>
              <w:rPr>
                <w:b/>
                <w:bCs/>
                <w:color w:val="000000"/>
                <w:sz w:val="22"/>
              </w:rPr>
            </w:pPr>
            <w:r w:rsidRPr="00D64824">
              <w:rPr>
                <w:color w:val="000000"/>
                <w:sz w:val="22"/>
              </w:rPr>
              <w:t xml:space="preserve">Обеспечение многодетных </w:t>
            </w:r>
            <w:r>
              <w:rPr>
                <w:color w:val="000000"/>
                <w:sz w:val="22"/>
              </w:rPr>
              <w:t xml:space="preserve">и </w:t>
            </w:r>
            <w:r w:rsidRPr="00D64824">
              <w:rPr>
                <w:color w:val="000000"/>
                <w:sz w:val="22"/>
              </w:rPr>
              <w:t>малообеспеченных семей  Балахнинского муниципального округа Нижегородской области пожарными извещателями.</w:t>
            </w:r>
          </w:p>
        </w:tc>
      </w:tr>
      <w:tr w:rsidR="001B5B9D" w:rsidRPr="00D64824" w14:paraId="1413F2D1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EF58C6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2D98D1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Целевой индикатор</w:t>
            </w:r>
          </w:p>
          <w:p w14:paraId="0A4C718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Обеспеченность пожарными извещателями  </w:t>
            </w:r>
            <w:r w:rsidRPr="00D64824">
              <w:rPr>
                <w:color w:val="000000"/>
                <w:sz w:val="22"/>
              </w:rPr>
              <w:t>многодетных и малообеспеченных семей Балахнинского муниципального округа Нижегородской области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31AD101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574EB1A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01F3B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8</w:t>
            </w:r>
            <w:r w:rsidRPr="00D64824">
              <w:rPr>
                <w:sz w:val="22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F0699C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9</w:t>
            </w:r>
            <w:r w:rsidRPr="00D64824">
              <w:rPr>
                <w:sz w:val="22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10583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162E4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EE8B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56C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51E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1B5B9D" w:rsidRPr="00D64824" w14:paraId="08326780" w14:textId="77777777" w:rsidTr="008E4950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56F9BD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4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B7C23F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bCs/>
                <w:sz w:val="22"/>
              </w:rPr>
              <w:t>Непосредственный результат</w:t>
            </w:r>
          </w:p>
          <w:p w14:paraId="17A3A4A9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color w:val="000000"/>
                <w:sz w:val="22"/>
              </w:rPr>
              <w:t xml:space="preserve">Приобретение пожарных извещателей для многодетных и малообеспеченных семей Балахнинского муниципального округа Нижегородской области 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</w:tcPr>
          <w:p w14:paraId="7BF09C9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</w:tcPr>
          <w:p w14:paraId="58B44BB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  <w:lang w:val="en-US"/>
              </w:rPr>
            </w:pPr>
            <w:r w:rsidRPr="00D64824">
              <w:rPr>
                <w:sz w:val="22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7C94C87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898E7E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  <w:lang w:val="en-US"/>
              </w:rPr>
              <w:t>5</w:t>
            </w:r>
            <w:r w:rsidRPr="00D64824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2C3B22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3E56C81" w14:textId="77777777" w:rsidR="001B5B9D" w:rsidRPr="00E675A0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</w:t>
            </w:r>
            <w:r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72F3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7ED5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B82C" w14:textId="77777777" w:rsidR="001B5B9D" w:rsidRPr="00D64824" w:rsidRDefault="001B5B9D" w:rsidP="008E4950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14:paraId="10B9421D" w14:textId="77777777" w:rsidR="001B5B9D" w:rsidRDefault="001B5B9D" w:rsidP="008E4950">
      <w:pPr>
        <w:widowControl w:val="0"/>
        <w:autoSpaceDE w:val="0"/>
        <w:ind w:firstLine="0"/>
        <w:rPr>
          <w:sz w:val="22"/>
        </w:rPr>
      </w:pPr>
    </w:p>
    <w:p w14:paraId="39C39F15" w14:textId="77777777" w:rsidR="001B5B9D" w:rsidRPr="00D64824" w:rsidRDefault="001B5B9D" w:rsidP="001B5B9D">
      <w:pPr>
        <w:widowControl w:val="0"/>
        <w:autoSpaceDE w:val="0"/>
        <w:jc w:val="right"/>
        <w:rPr>
          <w:b/>
          <w:sz w:val="22"/>
        </w:rPr>
      </w:pPr>
      <w:r w:rsidRPr="00D64824">
        <w:rPr>
          <w:sz w:val="22"/>
        </w:rPr>
        <w:t>Таблица 3</w:t>
      </w:r>
    </w:p>
    <w:p w14:paraId="20BAC04C" w14:textId="77777777" w:rsidR="001B5B9D" w:rsidRPr="00D64824" w:rsidRDefault="001B5B9D" w:rsidP="001B5B9D">
      <w:pPr>
        <w:tabs>
          <w:tab w:val="left" w:pos="626"/>
        </w:tabs>
        <w:jc w:val="center"/>
        <w:rPr>
          <w:b/>
          <w:sz w:val="22"/>
        </w:rPr>
      </w:pPr>
      <w:r w:rsidRPr="00D64824">
        <w:rPr>
          <w:sz w:val="22"/>
        </w:rPr>
        <w:t>Методика расчета целевых индикаторов муниципальной программы и программы</w:t>
      </w:r>
    </w:p>
    <w:p w14:paraId="376FEB04" w14:textId="77777777" w:rsidR="001B5B9D" w:rsidRPr="00D64824" w:rsidRDefault="001B5B9D" w:rsidP="001B5B9D">
      <w:pPr>
        <w:tabs>
          <w:tab w:val="left" w:pos="626"/>
        </w:tabs>
        <w:rPr>
          <w:b/>
          <w:sz w:val="22"/>
        </w:rPr>
      </w:pPr>
    </w:p>
    <w:tbl>
      <w:tblPr>
        <w:tblW w:w="15305" w:type="dxa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2930"/>
        <w:gridCol w:w="992"/>
        <w:gridCol w:w="1843"/>
        <w:gridCol w:w="1134"/>
        <w:gridCol w:w="1559"/>
        <w:gridCol w:w="1843"/>
        <w:gridCol w:w="2410"/>
        <w:gridCol w:w="2037"/>
      </w:tblGrid>
      <w:tr w:rsidR="001B5B9D" w:rsidRPr="00D64824" w14:paraId="6F1066C3" w14:textId="77777777" w:rsidTr="00665B93">
        <w:trPr>
          <w:trHeight w:val="135"/>
          <w:tblHeader/>
          <w:jc w:val="center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7D643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№</w:t>
            </w:r>
          </w:p>
          <w:p w14:paraId="6B03B210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п/п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2F4F8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Наименование показателя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C89F6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 xml:space="preserve">Единица </w:t>
            </w:r>
          </w:p>
          <w:p w14:paraId="5315813A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B6642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 xml:space="preserve">НПА, </w:t>
            </w:r>
            <w:proofErr w:type="gramStart"/>
            <w:r w:rsidRPr="00D64824">
              <w:rPr>
                <w:b/>
                <w:sz w:val="22"/>
              </w:rPr>
              <w:t>определяю-</w:t>
            </w:r>
            <w:proofErr w:type="spellStart"/>
            <w:r w:rsidRPr="00D64824">
              <w:rPr>
                <w:b/>
                <w:sz w:val="22"/>
              </w:rPr>
              <w:t>щий</w:t>
            </w:r>
            <w:proofErr w:type="spellEnd"/>
            <w:proofErr w:type="gramEnd"/>
            <w:r w:rsidRPr="00D64824">
              <w:rPr>
                <w:b/>
                <w:sz w:val="22"/>
              </w:rPr>
              <w:t xml:space="preserve"> методику расчета показателя целевого индикатора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EEA28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Расчет показателя целевого индикатора</w:t>
            </w:r>
          </w:p>
        </w:tc>
        <w:tc>
          <w:tcPr>
            <w:tcW w:w="6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0E38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Исходные данные для расчета значений показателя целевого индикатора</w:t>
            </w:r>
          </w:p>
        </w:tc>
      </w:tr>
      <w:tr w:rsidR="001B5B9D" w:rsidRPr="00D64824" w14:paraId="15D7E36E" w14:textId="77777777" w:rsidTr="00665B93">
        <w:trPr>
          <w:trHeight w:val="135"/>
          <w:tblHeader/>
          <w:jc w:val="center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340BF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7CD9C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79490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B4FAC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C60F7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Формула расчета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0914A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Буквенное обозначение переменной в формуле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28826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Источник исходных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DC49F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Метод сбора исходных данных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E5C6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Периодичность сбора и срок представления исходных данных</w:t>
            </w:r>
          </w:p>
        </w:tc>
      </w:tr>
      <w:tr w:rsidR="001B5B9D" w:rsidRPr="00D64824" w14:paraId="53F944C6" w14:textId="77777777" w:rsidTr="00665B93">
        <w:trPr>
          <w:trHeight w:val="291"/>
          <w:tblHeader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CA83D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EE542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DD830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B80A7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370FE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29072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C4CE3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E9AC0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7C02" w14:textId="77777777" w:rsidR="001B5B9D" w:rsidRPr="00D64824" w:rsidRDefault="001B5B9D" w:rsidP="00665B93">
            <w:pPr>
              <w:tabs>
                <w:tab w:val="left" w:pos="626"/>
              </w:tabs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9</w:t>
            </w:r>
          </w:p>
        </w:tc>
      </w:tr>
      <w:tr w:rsidR="001B5B9D" w:rsidRPr="00D64824" w14:paraId="20916A7A" w14:textId="77777777" w:rsidTr="00665B93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036ED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7D126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Количество информационных систем, интегрированных в АПК "Безопасный город"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FA1B4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B5CD1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4A362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97FA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F468E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2B5CA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D80E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квартальная, за отчетный период</w:t>
            </w:r>
          </w:p>
        </w:tc>
      </w:tr>
      <w:tr w:rsidR="001B5B9D" w:rsidRPr="00D64824" w14:paraId="40975736" w14:textId="77777777" w:rsidTr="00665B93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E988D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EFE9D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Сокращение среднего времени реагирования нескольких экстренных оперативных служб на обращения населения по номеру "112" на территории Балахнинского муниципального округа Нижегородской области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A9903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CE8F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26CF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B8878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F0863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1788E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E171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1B5B9D" w:rsidRPr="00D64824" w14:paraId="444B0687" w14:textId="77777777" w:rsidTr="00665B93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97E13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64F01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Доля технических средств и технологий для обеспечения защиты населения и территорий от опасностей обусловленных возникновением ЧС.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1CABA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B3AF4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865F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CBB4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9B204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F1CC5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78D2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квартальная, за отчетный период</w:t>
            </w:r>
          </w:p>
        </w:tc>
      </w:tr>
      <w:tr w:rsidR="001B5B9D" w:rsidRPr="00D64824" w14:paraId="1F376AB4" w14:textId="77777777" w:rsidTr="00665B93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0D4634A6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595E8258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Доля руководящего состава, специалистов и населения, прошедших обучение по вопросам гражданской обороны, защиты от чрезвычайных ситуаций и террористических актов, в общем количестве руководящего состава, должностных лиц и населения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9BB531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26F937D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79FF1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C3C3002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C0A92F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0CB5108F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F6F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1B5B9D" w:rsidRPr="00D64824" w14:paraId="25B00096" w14:textId="77777777" w:rsidTr="00665B93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2C05305E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5E1D49BB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Снижение уровня риска возникновения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4A284FE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9D4D9FF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BBB752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D749AA8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D5DFF05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A0D0A14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8200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1B5B9D" w:rsidRPr="00D64824" w14:paraId="01129256" w14:textId="77777777" w:rsidTr="00665B93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6C133203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37728DC8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населения</w:t>
            </w:r>
            <w:r w:rsidRPr="00D64824">
              <w:rPr>
                <w:bCs/>
                <w:sz w:val="22"/>
              </w:rPr>
              <w:t xml:space="preserve"> при </w:t>
            </w:r>
            <w:r w:rsidRPr="00D64824">
              <w:rPr>
                <w:bCs/>
                <w:sz w:val="22"/>
              </w:rPr>
              <w:lastRenderedPageBreak/>
              <w:t>возникновении чрезвычайных ситуаций природного и техногенного характера и минимизации масштабов ЧС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0B612B0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lastRenderedPageBreak/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F7CC65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690C17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D01C08B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7448DCE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C00F4AC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по форме </w:t>
            </w:r>
            <w:r w:rsidRPr="00D64824">
              <w:rPr>
                <w:sz w:val="22"/>
              </w:rPr>
              <w:lastRenderedPageBreak/>
              <w:t>2/РЕЗ ЧС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465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годовая, за отчетный период</w:t>
            </w:r>
          </w:p>
        </w:tc>
      </w:tr>
      <w:tr w:rsidR="001B5B9D" w:rsidRPr="00D64824" w14:paraId="023D18E5" w14:textId="77777777" w:rsidTr="00665B93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4084A417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7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3B97DEB3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Охват  населения Балахнинского муниципального округа Нижегородской области техническими средствами оповещения.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C473DE3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41E0488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A0B1CA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5D1912A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3BAB89E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5D4986B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 xml:space="preserve">Периодическая отчетность по форме 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54D3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квартальная, за отчетный период</w:t>
            </w:r>
          </w:p>
        </w:tc>
      </w:tr>
      <w:tr w:rsidR="001B5B9D" w:rsidRPr="00D64824" w14:paraId="1770A358" w14:textId="77777777" w:rsidTr="00665B93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0AE6D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965E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Повышение безопасности жизнедеятельности населения</w:t>
            </w:r>
            <w:r w:rsidRPr="00D64824">
              <w:rPr>
                <w:bCs/>
                <w:sz w:val="22"/>
              </w:rPr>
              <w:t xml:space="preserve"> при возникновении чрезвычайных ситуаций природного и техногенного характера в особый период.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56DFC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95494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EB1AB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2C95C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398E7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D9E85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 по форме 2/ДУ приказ МЧС России от 27.03.2020 № 216 ДСП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54E4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годовая, за отчетный период</w:t>
            </w:r>
          </w:p>
        </w:tc>
      </w:tr>
      <w:tr w:rsidR="001B5B9D" w:rsidRPr="00D64824" w14:paraId="5065FCCA" w14:textId="77777777" w:rsidTr="00665B93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72BD4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Cs/>
                <w:sz w:val="22"/>
              </w:rPr>
            </w:pPr>
            <w:r w:rsidRPr="00D64824">
              <w:rPr>
                <w:sz w:val="22"/>
              </w:rPr>
              <w:t>9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93B14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Cs/>
                <w:sz w:val="22"/>
              </w:rPr>
              <w:t xml:space="preserve">Обеспеченность муниципальной пожарной  команды и добровольцев первичными средствами пожаротушения,  с целью предупреждения возникновения чрезвычайных ситуаций в условиях особого противопожарного режима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C7103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87EF2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D13F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A34BB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5B16B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4144A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A20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1B5B9D" w:rsidRPr="00D64824" w14:paraId="0CB99DC1" w14:textId="77777777" w:rsidTr="00665B93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FAFF1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933B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Повышение безопасности людей на водных объектах </w:t>
            </w:r>
            <w:r w:rsidRPr="00D64824">
              <w:rPr>
                <w:sz w:val="22"/>
              </w:rPr>
              <w:lastRenderedPageBreak/>
              <w:t>на территории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620D0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lastRenderedPageBreak/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5B85B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715F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01C28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511C8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80B0A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28E4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  <w:tr w:rsidR="001B5B9D" w:rsidRPr="00D64824" w14:paraId="29EDD648" w14:textId="77777777" w:rsidTr="00665B93">
        <w:trPr>
          <w:jc w:val="center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14:paraId="47E5B04E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11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51A98D35" w14:textId="77777777" w:rsidR="001B5B9D" w:rsidRPr="00D64824" w:rsidRDefault="001B5B9D" w:rsidP="00665B93">
            <w:pPr>
              <w:widowControl w:val="0"/>
              <w:tabs>
                <w:tab w:val="left" w:pos="626"/>
              </w:tabs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Обеспеченность пожарными извещателями  </w:t>
            </w:r>
            <w:r w:rsidRPr="00D64824">
              <w:rPr>
                <w:color w:val="000000"/>
                <w:sz w:val="22"/>
              </w:rPr>
              <w:t>многодетных и малообеспеченных семей Балахнинского муниципального округа нижегородской области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09B012B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%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588C370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BE5A0E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391B809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b/>
                <w:sz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84DE8CB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Ведомственная статистика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FE87E13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Периодическая отчетность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7FF0" w14:textId="77777777" w:rsidR="001B5B9D" w:rsidRPr="00D64824" w:rsidRDefault="001B5B9D" w:rsidP="00665B93">
            <w:pPr>
              <w:tabs>
                <w:tab w:val="left" w:pos="626"/>
              </w:tabs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месячная, за отчетный период</w:t>
            </w:r>
          </w:p>
        </w:tc>
      </w:tr>
    </w:tbl>
    <w:p w14:paraId="2442558F" w14:textId="77777777" w:rsidR="001B5B9D" w:rsidRDefault="001B5B9D" w:rsidP="001B5B9D">
      <w:pPr>
        <w:tabs>
          <w:tab w:val="left" w:pos="626"/>
        </w:tabs>
        <w:rPr>
          <w:b/>
          <w:szCs w:val="24"/>
        </w:rPr>
      </w:pPr>
    </w:p>
    <w:p w14:paraId="1FD91AC7" w14:textId="77777777" w:rsidR="001B5B9D" w:rsidRDefault="001B5B9D" w:rsidP="001B5B9D">
      <w:pPr>
        <w:tabs>
          <w:tab w:val="left" w:pos="626"/>
        </w:tabs>
        <w:jc w:val="center"/>
        <w:rPr>
          <w:color w:val="000000"/>
          <w:szCs w:val="24"/>
        </w:rPr>
      </w:pPr>
      <w:r>
        <w:rPr>
          <w:b/>
          <w:szCs w:val="24"/>
        </w:rPr>
        <w:t>2.6. Меры правового регулирования.</w:t>
      </w:r>
    </w:p>
    <w:p w14:paraId="66E5173D" w14:textId="77777777" w:rsidR="001B5B9D" w:rsidRDefault="001B5B9D" w:rsidP="001B5B9D">
      <w:pPr>
        <w:rPr>
          <w:color w:val="000000"/>
          <w:szCs w:val="24"/>
        </w:rPr>
      </w:pPr>
    </w:p>
    <w:p w14:paraId="7DB95BEB" w14:textId="77777777" w:rsidR="001B5B9D" w:rsidRDefault="001B5B9D" w:rsidP="001B5B9D">
      <w:pPr>
        <w:ind w:left="357"/>
        <w:rPr>
          <w:szCs w:val="24"/>
        </w:rPr>
      </w:pPr>
      <w:r>
        <w:rPr>
          <w:szCs w:val="24"/>
        </w:rPr>
        <w:t>На данный момент времени принятие нормативных правовых актов, направленных на достижение целевых показателей муниципальной программы не планируется.</w:t>
      </w:r>
    </w:p>
    <w:p w14:paraId="4B0841A1" w14:textId="77777777" w:rsidR="001B5B9D" w:rsidRDefault="001B5B9D" w:rsidP="001B5B9D">
      <w:pPr>
        <w:ind w:left="357"/>
        <w:rPr>
          <w:b/>
          <w:szCs w:val="24"/>
        </w:rPr>
      </w:pPr>
      <w:r>
        <w:rPr>
          <w:szCs w:val="24"/>
        </w:rPr>
        <w:t xml:space="preserve">По мере изменения законодательства РФ в области гражданской обороны, защиты населения и территорий от чрезвычайных ситуаций, безопасности людей на водных объектах администрацией Балахнинского муниципального округа Нижегородской области </w:t>
      </w:r>
      <w:r>
        <w:rPr>
          <w:sz w:val="22"/>
        </w:rPr>
        <w:t>управлением ГО и ЧС и обеспечение безопасности</w:t>
      </w:r>
      <w:r>
        <w:rPr>
          <w:szCs w:val="24"/>
        </w:rPr>
        <w:t xml:space="preserve"> осуществляется работа по приведению нормативных правовых актов в соответствие с действующим законодательством.</w:t>
      </w:r>
    </w:p>
    <w:p w14:paraId="16CA8FB0" w14:textId="77777777" w:rsidR="001B5B9D" w:rsidRDefault="001B5B9D" w:rsidP="001B5B9D">
      <w:pPr>
        <w:ind w:left="360"/>
        <w:jc w:val="center"/>
        <w:rPr>
          <w:b/>
          <w:szCs w:val="24"/>
        </w:rPr>
      </w:pPr>
    </w:p>
    <w:p w14:paraId="73F71060" w14:textId="77777777" w:rsidR="001B5B9D" w:rsidRDefault="001B5B9D" w:rsidP="001B5B9D">
      <w:pPr>
        <w:jc w:val="center"/>
        <w:rPr>
          <w:b/>
          <w:szCs w:val="24"/>
        </w:rPr>
      </w:pPr>
      <w:r>
        <w:rPr>
          <w:b/>
          <w:szCs w:val="24"/>
        </w:rPr>
        <w:t>2.7.Прогноз сводных показателей муниципальных заданий на оказание муниципальных услуг (выполнение работ) муниципальными учреждениями Балахнинского муниципального округа по муниципальной программе</w:t>
      </w:r>
    </w:p>
    <w:p w14:paraId="683C30FA" w14:textId="77777777" w:rsidR="001B5B9D" w:rsidRDefault="001B5B9D" w:rsidP="001B5B9D">
      <w:pPr>
        <w:rPr>
          <w:b/>
          <w:szCs w:val="24"/>
        </w:rPr>
      </w:pPr>
    </w:p>
    <w:p w14:paraId="682FDBA2" w14:textId="77777777" w:rsidR="001B5B9D" w:rsidRDefault="001B5B9D" w:rsidP="001B5B9D">
      <w:pPr>
        <w:rPr>
          <w:b/>
          <w:szCs w:val="24"/>
        </w:rPr>
      </w:pPr>
      <w:r>
        <w:rPr>
          <w:szCs w:val="24"/>
        </w:rPr>
        <w:t xml:space="preserve">Участие в реализации муниципальной программы муниципальных унитарных предприятий, хозяйственных обществ, акции, доли в уставном капитале которых принадлежат Балахнинскому муниципальному округу Нижегородской области, общественных, научных и иных организаций не предусмотрено. </w:t>
      </w:r>
    </w:p>
    <w:p w14:paraId="0F09B683" w14:textId="77777777" w:rsidR="001B5B9D" w:rsidRDefault="001B5B9D" w:rsidP="001B5B9D">
      <w:pPr>
        <w:jc w:val="center"/>
        <w:rPr>
          <w:b/>
          <w:szCs w:val="24"/>
        </w:rPr>
      </w:pPr>
    </w:p>
    <w:p w14:paraId="79A37482" w14:textId="77777777" w:rsidR="001B5B9D" w:rsidRDefault="001B5B9D" w:rsidP="001B5B9D">
      <w:pPr>
        <w:jc w:val="center"/>
        <w:rPr>
          <w:b/>
          <w:szCs w:val="24"/>
        </w:rPr>
      </w:pPr>
      <w:r>
        <w:rPr>
          <w:b/>
          <w:szCs w:val="24"/>
        </w:rPr>
        <w:t>2.8. Обоснование объема финансовых ресурсов.</w:t>
      </w:r>
    </w:p>
    <w:p w14:paraId="0EB99AC7" w14:textId="77777777" w:rsidR="001B5B9D" w:rsidRDefault="001B5B9D" w:rsidP="001B5B9D">
      <w:pPr>
        <w:ind w:firstLine="142"/>
        <w:jc w:val="right"/>
        <w:rPr>
          <w:szCs w:val="24"/>
        </w:rPr>
      </w:pPr>
      <w:r>
        <w:rPr>
          <w:szCs w:val="24"/>
        </w:rPr>
        <w:t>Таблица 4</w:t>
      </w:r>
    </w:p>
    <w:p w14:paraId="01737CB8" w14:textId="77777777" w:rsidR="001B5B9D" w:rsidRDefault="001B5B9D" w:rsidP="001B5B9D">
      <w:pPr>
        <w:ind w:firstLine="142"/>
        <w:jc w:val="center"/>
        <w:rPr>
          <w:szCs w:val="24"/>
        </w:rPr>
      </w:pPr>
      <w:r>
        <w:rPr>
          <w:szCs w:val="24"/>
        </w:rPr>
        <w:lastRenderedPageBreak/>
        <w:t xml:space="preserve">Ресурсное обеспечение реализации муниципальной программы за счет средств бюджета Балахнинского </w:t>
      </w:r>
    </w:p>
    <w:p w14:paraId="468449B4" w14:textId="77777777" w:rsidR="001B5B9D" w:rsidRDefault="001B5B9D" w:rsidP="001B5B9D">
      <w:pPr>
        <w:ind w:left="360"/>
        <w:jc w:val="center"/>
        <w:rPr>
          <w:szCs w:val="24"/>
        </w:rPr>
      </w:pPr>
      <w:r>
        <w:rPr>
          <w:szCs w:val="24"/>
        </w:rPr>
        <w:t>муниципального округа Нижегородской области</w:t>
      </w:r>
    </w:p>
    <w:p w14:paraId="5C0C5455" w14:textId="77777777" w:rsidR="001B5B9D" w:rsidRDefault="001B5B9D" w:rsidP="001B5B9D">
      <w:pPr>
        <w:ind w:left="360"/>
        <w:rPr>
          <w:szCs w:val="24"/>
        </w:rPr>
      </w:pPr>
    </w:p>
    <w:tbl>
      <w:tblPr>
        <w:tblW w:w="15431" w:type="dxa"/>
        <w:jc w:val="center"/>
        <w:tblLayout w:type="fixed"/>
        <w:tblLook w:val="0000" w:firstRow="0" w:lastRow="0" w:firstColumn="0" w:lastColumn="0" w:noHBand="0" w:noVBand="0"/>
      </w:tblPr>
      <w:tblGrid>
        <w:gridCol w:w="608"/>
        <w:gridCol w:w="3969"/>
        <w:gridCol w:w="2694"/>
        <w:gridCol w:w="1134"/>
        <w:gridCol w:w="992"/>
        <w:gridCol w:w="992"/>
        <w:gridCol w:w="992"/>
        <w:gridCol w:w="993"/>
        <w:gridCol w:w="992"/>
        <w:gridCol w:w="1134"/>
        <w:gridCol w:w="931"/>
      </w:tblGrid>
      <w:tr w:rsidR="001B5B9D" w14:paraId="50459629" w14:textId="77777777" w:rsidTr="001B5B9D">
        <w:trPr>
          <w:tblHeader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334B" w14:textId="77777777" w:rsidR="001B5B9D" w:rsidRPr="00D64824" w:rsidRDefault="001B5B9D" w:rsidP="001B5B9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№</w:t>
            </w:r>
          </w:p>
          <w:p w14:paraId="4F18AC19" w14:textId="77777777" w:rsidR="001B5B9D" w:rsidRPr="00D64824" w:rsidRDefault="001B5B9D" w:rsidP="001B5B9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F0B7C" w14:textId="77777777" w:rsidR="001B5B9D" w:rsidRPr="00D64824" w:rsidRDefault="001B5B9D" w:rsidP="001B5B9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843B4" w14:textId="77777777" w:rsidR="001B5B9D" w:rsidRPr="00D64824" w:rsidRDefault="001B5B9D" w:rsidP="001B5B9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Муниципальный заказчик-координатор муниципальной программы, соисполнители</w:t>
            </w:r>
          </w:p>
        </w:tc>
        <w:tc>
          <w:tcPr>
            <w:tcW w:w="8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17F2" w14:textId="77777777" w:rsidR="001B5B9D" w:rsidRPr="00D64824" w:rsidRDefault="001B5B9D" w:rsidP="001B5B9D">
            <w:pPr>
              <w:widowControl w:val="0"/>
              <w:autoSpaceDE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Расходы, тыс. руб.</w:t>
            </w:r>
          </w:p>
        </w:tc>
      </w:tr>
      <w:tr w:rsidR="001B5B9D" w14:paraId="2F37B802" w14:textId="77777777" w:rsidTr="001B5B9D">
        <w:trPr>
          <w:trHeight w:val="681"/>
          <w:tblHeader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92F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9C39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0220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5977F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1A4C6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2022 г.</w:t>
            </w:r>
          </w:p>
          <w:p w14:paraId="0E1B1E45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E47B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2023 г.</w:t>
            </w:r>
          </w:p>
          <w:p w14:paraId="569E0AFD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8709E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2024 г.</w:t>
            </w:r>
          </w:p>
          <w:p w14:paraId="2CA515AC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D2AC5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2025 г.</w:t>
            </w:r>
          </w:p>
          <w:p w14:paraId="499EA5C0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9CF3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0D31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 xml:space="preserve">2027 г.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CE64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2028г.</w:t>
            </w:r>
          </w:p>
        </w:tc>
      </w:tr>
      <w:tr w:rsidR="001B5B9D" w14:paraId="490F06DE" w14:textId="77777777" w:rsidTr="001B5B9D">
        <w:trPr>
          <w:trHeight w:val="279"/>
          <w:tblHeader/>
          <w:jc w:val="center"/>
        </w:trPr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AEAD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0D45C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FB07A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2171B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D3809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B60DA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F4BC9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B2786" w14:textId="77777777" w:rsidR="001B5B9D" w:rsidRPr="00D64824" w:rsidRDefault="001B5B9D" w:rsidP="001B5B9D">
            <w:pPr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20CA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A872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b/>
                <w:sz w:val="22"/>
              </w:rPr>
              <w:t>10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E6B2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 w:rsidR="001B5B9D" w14:paraId="1FBE661A" w14:textId="77777777" w:rsidTr="001B5B9D">
        <w:trPr>
          <w:jc w:val="center"/>
        </w:trPr>
        <w:tc>
          <w:tcPr>
            <w:tcW w:w="45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087421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3FFE9B0F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258F6538" w14:textId="77777777" w:rsidR="001B5B9D" w:rsidRPr="00D64824" w:rsidRDefault="001B5B9D" w:rsidP="001B5B9D">
            <w:pPr>
              <w:widowControl w:val="0"/>
              <w:autoSpaceDE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w w:val="125"/>
                <w:sz w:val="22"/>
              </w:rPr>
              <w:t>«</w:t>
            </w:r>
            <w:r w:rsidRPr="00D64824">
              <w:rPr>
                <w:sz w:val="22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 округа Нижегородской области»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AD5DC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1B7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7168,0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93CB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2574,2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BAF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1225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3133,3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9CA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  <w:r w:rsidRPr="00D64824">
              <w:rPr>
                <w:sz w:val="22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1BC7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8269,5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7B81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9405,7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F860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9405,7</w:t>
            </w:r>
          </w:p>
        </w:tc>
      </w:tr>
      <w:tr w:rsidR="001B5B9D" w14:paraId="1654B6B9" w14:textId="77777777" w:rsidTr="001B5B9D">
        <w:trPr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</w:tcBorders>
          </w:tcPr>
          <w:p w14:paraId="665FA42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E292230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 Первый заместитель главы администрации</w:t>
            </w:r>
          </w:p>
          <w:p w14:paraId="0B118A38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F046B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ED568B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C1F21F3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1664F93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D07B49D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Pr="00D64824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A854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6852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868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 w:rsidR="001B5B9D" w14:paraId="25027551" w14:textId="77777777" w:rsidTr="001B5B9D">
        <w:trPr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</w:tcBorders>
          </w:tcPr>
          <w:p w14:paraId="4AF2A1FC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93D250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Управление ГО и ЧС и обеспечения безопасности</w:t>
            </w:r>
          </w:p>
          <w:p w14:paraId="19C2474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35181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1693,0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8E9945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2042,2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3EC24EC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2571,0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5513360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3033,3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72CA1D8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3128,5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CF9C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8115,4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5BFA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8905,7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6A86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8905,7</w:t>
            </w:r>
          </w:p>
        </w:tc>
      </w:tr>
      <w:tr w:rsidR="001B5B9D" w14:paraId="273F5E63" w14:textId="77777777" w:rsidTr="001B5B9D">
        <w:trPr>
          <w:trHeight w:val="281"/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</w:tcBorders>
          </w:tcPr>
          <w:p w14:paraId="6A5B67B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FA68F4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благоустройства и дорожной деятельности </w:t>
            </w:r>
          </w:p>
          <w:p w14:paraId="43D4632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ED85E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4620,9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436862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AC51F1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747AE6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3FA332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5C1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D0A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63C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1E5387F6" w14:textId="77777777" w:rsidTr="001B5B9D">
        <w:trPr>
          <w:trHeight w:val="281"/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</w:tcBorders>
          </w:tcPr>
          <w:p w14:paraId="4514C7A4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93BC9F3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жилья и инженерной инфраструктуры </w:t>
            </w:r>
          </w:p>
          <w:p w14:paraId="15BF5449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11224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45DBD2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B2DC76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6476C3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D107EB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CD1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64B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876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6A9C567E" w14:textId="77777777" w:rsidTr="001B5B9D">
        <w:trPr>
          <w:trHeight w:val="281"/>
          <w:jc w:val="center"/>
        </w:trPr>
        <w:tc>
          <w:tcPr>
            <w:tcW w:w="45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93A06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B7DD741" w14:textId="77777777" w:rsidR="001B5B9D" w:rsidRPr="00142EB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142EB4">
              <w:rPr>
                <w:sz w:val="22"/>
              </w:rPr>
              <w:t>Управление экономики, предпринимательства и инвестиционной политики</w:t>
            </w:r>
          </w:p>
          <w:p w14:paraId="75B79CCC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142EB4">
              <w:rPr>
                <w:sz w:val="22"/>
              </w:rPr>
              <w:t>(ГРБС – АБМО НО)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07233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CDDC3A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2A6AD2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F4CF3A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62C22B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804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2C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EE0D" w14:textId="77777777" w:rsidR="001B5B9D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3512F245" w14:textId="77777777" w:rsidTr="001B5B9D">
        <w:trPr>
          <w:trHeight w:val="281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AAEFDAA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1.1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64606B8" w14:textId="77777777" w:rsidR="001B5B9D" w:rsidRPr="00D64824" w:rsidRDefault="001B5B9D" w:rsidP="001B5B9D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777CC83C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Создание и развитие информационно технологической инфраструктуры аппаратно-программного комплекса «Безопасный город»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91AAEB2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AC90B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A39BE0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43D3B0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C0DBBC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345,7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5E9AB6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394,2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FCF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6D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CF6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</w:tr>
      <w:tr w:rsidR="001B5B9D" w14:paraId="62390A9C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E515F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88507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D84A84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053754C1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BB17C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28AFDF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93D9EB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BFE658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98931A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80A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797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61D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1EFBCBD9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158E188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D0F69A" w14:textId="77777777" w:rsidR="001B5B9D" w:rsidRPr="00D64824" w:rsidRDefault="001B5B9D" w:rsidP="001B5B9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0911D68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4A21DFB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91685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lastRenderedPageBreak/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55DD10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B284B6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3E0F30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345,7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7D71F5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394,2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C5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CAD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93B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357,6</w:t>
            </w:r>
          </w:p>
        </w:tc>
      </w:tr>
      <w:tr w:rsidR="001B5B9D" w14:paraId="2D441982" w14:textId="77777777" w:rsidTr="001B5B9D">
        <w:trPr>
          <w:trHeight w:val="296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CC805E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6097EA27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1.2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EFEB595" w14:textId="77777777" w:rsidR="001B5B9D" w:rsidRPr="00D64824" w:rsidRDefault="001B5B9D" w:rsidP="001B5B9D">
            <w:pPr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4C88DFAF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bCs/>
                <w:sz w:val="22"/>
              </w:rPr>
              <w:t>Обеспечение функционирования системы вызова экстренных оперативных служб по единому номеру «112» на территории Балахнинского муниципального округа 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9FA0C26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B0E3E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523BD1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7198FE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AB1FFA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9AABEF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838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0F8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BCA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  <w:tr w:rsidR="001B5B9D" w14:paraId="3BD56E1E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934FF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708CD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6D86F4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08318F6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055F92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D44AF4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F05FE4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3F9CE4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16C434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E1F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9F69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61B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22C135DC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EE371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C32334" w14:textId="77777777" w:rsidR="001B5B9D" w:rsidRPr="00D64824" w:rsidRDefault="001B5B9D" w:rsidP="001B5B9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F2A32D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50EC6D37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26C96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0090F8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6A617E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CEF823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B6326F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80E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3B7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707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  <w:tr w:rsidR="001B5B9D" w14:paraId="3E99D228" w14:textId="77777777" w:rsidTr="001B5B9D">
        <w:trPr>
          <w:trHeight w:val="328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93C0E6A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4001DC03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1.3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2624153" w14:textId="77777777" w:rsidR="001B5B9D" w:rsidRPr="00D64824" w:rsidRDefault="001B5B9D" w:rsidP="001B5B9D">
            <w:pPr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2E70C5A6" w14:textId="77777777" w:rsidR="001B5B9D" w:rsidRPr="00D64824" w:rsidRDefault="001B5B9D" w:rsidP="001B5B9D">
            <w:pPr>
              <w:ind w:firstLine="0"/>
              <w:rPr>
                <w:bCs/>
                <w:sz w:val="22"/>
              </w:rPr>
            </w:pPr>
            <w:r w:rsidRPr="00D64824">
              <w:rPr>
                <w:bCs/>
                <w:sz w:val="22"/>
              </w:rPr>
              <w:t>Развитие и совершенствование технических средств и технологий повышения защиты населения и территорий от опасностей,</w:t>
            </w:r>
          </w:p>
          <w:p w14:paraId="375B497F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bCs/>
                <w:sz w:val="22"/>
              </w:rPr>
              <w:t>обусловленных возникновением ЧС, а также средств и технологий ликвидации чрезвычайных ситуаций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41F5EF5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8AC45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09AB6D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A6608C9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76C095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6AE63C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290,0,0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E29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AD6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B19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7F5E4154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201123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3E45E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30D899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296510D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43186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A0B6E7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399EFF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398F3E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DD114A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CFB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996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592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3B437D21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DFD2AE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62BADA" w14:textId="77777777" w:rsidR="001B5B9D" w:rsidRPr="00D64824" w:rsidRDefault="001B5B9D" w:rsidP="001B5B9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AA7111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26487029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4039A9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94DF6C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F0045E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8863EB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1214BE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7B3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EF0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DE0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390CCD30" w14:textId="77777777" w:rsidTr="001B5B9D">
        <w:trPr>
          <w:trHeight w:val="326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7241DC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2F96228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1.4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DB72501" w14:textId="77777777" w:rsidR="001B5B9D" w:rsidRPr="00D64824" w:rsidRDefault="001B5B9D" w:rsidP="001B5B9D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66136549" w14:textId="77777777" w:rsidR="001B5B9D" w:rsidRPr="00D64824" w:rsidRDefault="001B5B9D" w:rsidP="001B5B9D">
            <w:pPr>
              <w:pStyle w:val="1f"/>
              <w:widowControl w:val="0"/>
              <w:autoSpaceDE w:val="0"/>
              <w:snapToGrid w:val="0"/>
              <w:spacing w:after="0" w:line="240" w:lineRule="auto"/>
              <w:ind w:left="0"/>
              <w:rPr>
                <w:b/>
                <w:bCs/>
              </w:rPr>
            </w:pPr>
            <w:r w:rsidRPr="00D64824">
              <w:rPr>
                <w:rFonts w:ascii="Times New Roman" w:hAnsi="Times New Roman" w:cs="Times New Roman"/>
              </w:rPr>
              <w:t xml:space="preserve">Подготовка </w:t>
            </w:r>
            <w:r w:rsidRPr="00D64824">
              <w:rPr>
                <w:rFonts w:ascii="Times New Roman" w:hAnsi="Times New Roman" w:cs="Times New Roman"/>
                <w:bCs/>
              </w:rPr>
              <w:t xml:space="preserve">руководящего состава, специалистов и </w:t>
            </w:r>
            <w:r w:rsidRPr="00D64824">
              <w:rPr>
                <w:rFonts w:ascii="Times New Roman" w:hAnsi="Times New Roman" w:cs="Times New Roman"/>
              </w:rPr>
              <w:t>населения в области гражданской обороны, защиты населения и территорий от чрезвычайных ситуаций на территории Балахнинского муниципального округа 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1219E21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BC0E1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675416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B59E27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252640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DD3FDC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1BE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1C4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7B7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68,0</w:t>
            </w:r>
          </w:p>
        </w:tc>
      </w:tr>
      <w:tr w:rsidR="001B5B9D" w14:paraId="0D0605AB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288A6C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531EDD" w14:textId="77777777" w:rsidR="001B5B9D" w:rsidRPr="00D64824" w:rsidRDefault="001B5B9D" w:rsidP="001B5B9D">
            <w:pPr>
              <w:pStyle w:val="1f"/>
              <w:widowControl w:val="0"/>
              <w:autoSpaceDE w:val="0"/>
              <w:snapToGrid w:val="0"/>
              <w:spacing w:after="0" w:line="240" w:lineRule="auto"/>
              <w:ind w:left="0"/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8D3BEA8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0E45F99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85D9E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305FD1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7CA2FD9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29A53E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5928F8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0AA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6FE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80E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23FBF384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14210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42D977" w14:textId="77777777" w:rsidR="001B5B9D" w:rsidRPr="00D64824" w:rsidRDefault="001B5B9D" w:rsidP="001B5B9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59D634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71F570DA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F75CE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FB3A73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A22C3B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76,6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2BB427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4F2645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460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42C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68,0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83A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68,0</w:t>
            </w:r>
          </w:p>
        </w:tc>
      </w:tr>
      <w:tr w:rsidR="001B5B9D" w14:paraId="1DA24DB4" w14:textId="77777777" w:rsidTr="001B5B9D">
        <w:trPr>
          <w:trHeight w:val="313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3B9D1D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5AB4ECF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lastRenderedPageBreak/>
              <w:t>1.5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9F4A0B7" w14:textId="77777777" w:rsidR="001B5B9D" w:rsidRPr="00D64824" w:rsidRDefault="001B5B9D" w:rsidP="001B5B9D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lastRenderedPageBreak/>
              <w:t xml:space="preserve">Основное мероприятие </w:t>
            </w:r>
          </w:p>
          <w:p w14:paraId="68C68184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3C0EF8">
              <w:rPr>
                <w:sz w:val="22"/>
              </w:rPr>
              <w:lastRenderedPageBreak/>
              <w:t>Поддержание необходимого количества финансовых средств в целевом финансовом резерве</w:t>
            </w:r>
            <w:r w:rsidRPr="00D6482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для </w:t>
            </w:r>
            <w:r w:rsidRPr="00D64824">
              <w:rPr>
                <w:sz w:val="22"/>
              </w:rPr>
              <w:t xml:space="preserve">ликвидации чрезвычайных ситуаций и последствий стихийных бедствий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2639A85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2B9391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5475,0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CC904C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bookmarkStart w:id="5" w:name="OLE_LINK19111"/>
            <w:r w:rsidRPr="00D64824">
              <w:rPr>
                <w:sz w:val="22"/>
              </w:rPr>
              <w:t>5</w:t>
            </w:r>
            <w:bookmarkEnd w:id="5"/>
            <w:r w:rsidRPr="00D64824">
              <w:rPr>
                <w:sz w:val="22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6CA389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6E9C5F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15C1E5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Pr="00D64824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133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5263,8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269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B4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 w:rsidR="001B5B9D" w14:paraId="62133306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8BA15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BA8F14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10FDCE4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1899DC84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AD649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3F87D8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bookmarkStart w:id="6" w:name="OLE_LINK1911"/>
            <w:r w:rsidRPr="00D64824">
              <w:rPr>
                <w:sz w:val="22"/>
              </w:rPr>
              <w:t>5</w:t>
            </w:r>
            <w:bookmarkEnd w:id="6"/>
            <w:r w:rsidRPr="00D64824">
              <w:rPr>
                <w:sz w:val="22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EF5406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1B4490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C6309A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Pr="00D64824">
              <w:rPr>
                <w:sz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4F2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CFE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90C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</w:tc>
      </w:tr>
      <w:tr w:rsidR="001B5B9D" w14:paraId="19F04274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5995123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CA6B08" w14:textId="77777777" w:rsidR="001B5B9D" w:rsidRPr="00D64824" w:rsidRDefault="001B5B9D" w:rsidP="001B5B9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178D80A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0404D213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FBDF9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4BDA90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B095C9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131BC6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C16D54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CE4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5109,7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1AC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A7C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621115F1" w14:textId="77777777" w:rsidTr="001B5B9D">
        <w:trPr>
          <w:trHeight w:val="343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3228B8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50E6BE" w14:textId="77777777" w:rsidR="001B5B9D" w:rsidRPr="00D64824" w:rsidRDefault="001B5B9D" w:rsidP="001B5B9D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6B1074C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Управление благоустройства и дорожной деятельности</w:t>
            </w:r>
          </w:p>
          <w:p w14:paraId="0071ED9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B5756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4620,9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564DFC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9EAD7D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1660CF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30BF2A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B21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08F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E3A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0ED8C611" w14:textId="77777777" w:rsidTr="001B5B9D">
        <w:trPr>
          <w:trHeight w:val="343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83B90F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5F4D9E" w14:textId="77777777" w:rsidR="001B5B9D" w:rsidRPr="00D64824" w:rsidRDefault="001B5B9D" w:rsidP="001B5B9D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F315FB8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Управление жилья и инженерной инфраструктуры</w:t>
            </w:r>
          </w:p>
          <w:p w14:paraId="6431EDF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82C13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53B6CC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3C96D5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1750C1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25D5B2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5CC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E8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843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7F8CD728" w14:textId="77777777" w:rsidTr="001B5B9D">
        <w:trPr>
          <w:trHeight w:val="343"/>
          <w:jc w:val="center"/>
        </w:trPr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2D33215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1D93C68D" w14:textId="77777777" w:rsidR="001B5B9D" w:rsidRPr="00D64824" w:rsidRDefault="001B5B9D" w:rsidP="001B5B9D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934D9ED" w14:textId="77777777" w:rsidR="001B5B9D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>
              <w:rPr>
                <w:sz w:val="22"/>
              </w:rPr>
              <w:t>Управление экономики, предпринимательства и инвестиционной политики</w:t>
            </w:r>
          </w:p>
          <w:p w14:paraId="0B99369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933C63">
              <w:rPr>
                <w:sz w:val="22"/>
              </w:rPr>
              <w:t>(ГРБС – АБМО НО)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D0CC8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842FFF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D62143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6AEADB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64B2B9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94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845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4974" w14:textId="77777777" w:rsidR="001B5B9D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5D69CF4E" w14:textId="77777777" w:rsidTr="001B5B9D">
        <w:trPr>
          <w:trHeight w:val="343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92708A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4983B088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1.6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C181E48" w14:textId="77777777" w:rsidR="001B5B9D" w:rsidRPr="00D64824" w:rsidRDefault="001B5B9D" w:rsidP="001B5B9D">
            <w:pPr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 xml:space="preserve">Основное мероприятие </w:t>
            </w:r>
          </w:p>
          <w:p w14:paraId="244E97EF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 xml:space="preserve">Выполнение   мероприятий  по созданию, хранению и восполнению резервов материальных ресурсов для ликвидации чрезвычайных ситуаций природного и техногенного   характера </w:t>
            </w:r>
            <w:r w:rsidRPr="00D64824">
              <w:rPr>
                <w:bCs/>
                <w:sz w:val="22"/>
              </w:rPr>
              <w:t>Балахнинского муниципального округа</w:t>
            </w:r>
            <w:r w:rsidRPr="00D64824">
              <w:rPr>
                <w:b/>
                <w:bCs/>
                <w:sz w:val="22"/>
              </w:rPr>
              <w:t xml:space="preserve"> </w:t>
            </w:r>
            <w:r w:rsidRPr="00D64824">
              <w:rPr>
                <w:sz w:val="22"/>
              </w:rPr>
              <w:t>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6277540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CA18C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E246B5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237,0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637EB6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499,6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A4E00B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D7E5ED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387,6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7F2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8F8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1D8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</w:tr>
      <w:tr w:rsidR="001B5B9D" w14:paraId="312C6DF8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42BD53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65F8C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90521F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44F5B5F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526A0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1BB135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0E2E22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B0AC65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766C43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C4C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F83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BA4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4065787A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8388B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20316B" w14:textId="77777777" w:rsidR="001B5B9D" w:rsidRPr="00D64824" w:rsidRDefault="001B5B9D" w:rsidP="001B5B9D">
            <w:pPr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B14890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0DDA6D86" w14:textId="77777777" w:rsidR="001B5B9D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  <w:p w14:paraId="0FA87158" w14:textId="77777777" w:rsidR="001B5B9D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  <w:p w14:paraId="4C10F14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04B5A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CBA0D2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237,0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898700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499,6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B0FBAE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582066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387,6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CEF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D31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E34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250,0</w:t>
            </w:r>
          </w:p>
        </w:tc>
      </w:tr>
      <w:tr w:rsidR="001B5B9D" w14:paraId="74D1B063" w14:textId="77777777" w:rsidTr="001B5B9D">
        <w:trPr>
          <w:trHeight w:val="320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CBB2D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1497D53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lastRenderedPageBreak/>
              <w:t>1.7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FDC72C8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sz w:val="22"/>
              </w:rPr>
              <w:lastRenderedPageBreak/>
              <w:t>Основное мероприятие</w:t>
            </w:r>
            <w:r w:rsidRPr="00D64824">
              <w:rPr>
                <w:sz w:val="22"/>
              </w:rPr>
              <w:t xml:space="preserve"> </w:t>
            </w:r>
          </w:p>
          <w:p w14:paraId="672C3287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lastRenderedPageBreak/>
              <w:t>Обеспечение информирования и оповещения населения на территории Балахнинского муниципального округа</w:t>
            </w:r>
            <w:r w:rsidRPr="00D64824">
              <w:rPr>
                <w:b/>
                <w:bCs/>
                <w:sz w:val="22"/>
              </w:rPr>
              <w:t xml:space="preserve"> </w:t>
            </w:r>
            <w:r w:rsidRPr="00D64824">
              <w:rPr>
                <w:sz w:val="22"/>
              </w:rPr>
              <w:t>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59B5703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65CC2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354F71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1010,2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D98E74D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1212,7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DEE7807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1367,0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07F631B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1409,0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F65A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919F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39B5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</w:tr>
      <w:tr w:rsidR="001B5B9D" w14:paraId="3D7EEA5C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68CBCA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5EC7B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521A92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37640594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36DDA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AE11B5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8E1C43F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8328C37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639DFF8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D33B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69BB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08F9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0A2D3D66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F1A43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358ED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6B4FB03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380E6B2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31481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9A7E93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1010,2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9AB69D5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1212,7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007CB59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1367,0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610ED4C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1409,0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5FE4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7B27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263" w14:textId="77777777" w:rsidR="001B5B9D" w:rsidRPr="00D64824" w:rsidRDefault="001B5B9D" w:rsidP="001B5B9D">
            <w:pPr>
              <w:snapToGri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1470,3</w:t>
            </w:r>
          </w:p>
        </w:tc>
      </w:tr>
      <w:tr w:rsidR="001B5B9D" w14:paraId="3CCE425B" w14:textId="77777777" w:rsidTr="001B5B9D">
        <w:trPr>
          <w:trHeight w:val="341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499283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02A91F6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bCs/>
                <w:sz w:val="22"/>
              </w:rPr>
            </w:pPr>
            <w:r w:rsidRPr="00D64824">
              <w:rPr>
                <w:sz w:val="22"/>
              </w:rPr>
              <w:t>1.8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D2750B8" w14:textId="77777777" w:rsidR="001B5B9D" w:rsidRPr="00D64824" w:rsidRDefault="001B5B9D" w:rsidP="001B5B9D">
            <w:pPr>
              <w:ind w:firstLine="0"/>
              <w:rPr>
                <w:bCs/>
                <w:sz w:val="22"/>
              </w:rPr>
            </w:pPr>
            <w:r w:rsidRPr="00D64824">
              <w:rPr>
                <w:b/>
                <w:bCs/>
                <w:sz w:val="22"/>
              </w:rPr>
              <w:t>Основное мероприятие</w:t>
            </w:r>
            <w:r w:rsidRPr="00D64824">
              <w:rPr>
                <w:bCs/>
                <w:sz w:val="22"/>
              </w:rPr>
              <w:t xml:space="preserve"> </w:t>
            </w:r>
          </w:p>
          <w:p w14:paraId="58507E8F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Cs/>
                <w:color w:val="000000"/>
                <w:sz w:val="22"/>
              </w:rPr>
            </w:pPr>
            <w:r w:rsidRPr="00D64824">
              <w:rPr>
                <w:bCs/>
                <w:sz w:val="22"/>
              </w:rPr>
              <w:t xml:space="preserve">Обеспечение безопасности населения от опасностей, </w:t>
            </w:r>
            <w:r w:rsidRPr="00D64824">
              <w:rPr>
                <w:color w:val="000000"/>
                <w:sz w:val="22"/>
              </w:rPr>
              <w:t xml:space="preserve"> </w:t>
            </w:r>
            <w:r w:rsidRPr="00D64824">
              <w:rPr>
                <w:bCs/>
                <w:color w:val="000000"/>
                <w:sz w:val="22"/>
              </w:rPr>
              <w:t xml:space="preserve"> возникающих при ведении военных конфликтов или вследствие этих конфликтов, а также при возникновении чрезвычайных ситуаций природного и техногенного характера в особый период</w:t>
            </w:r>
          </w:p>
          <w:p w14:paraId="23140B0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2F774D7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4A348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BCDB90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E40B60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394455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89,8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A35254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464,9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6C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729,8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519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6629,8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60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6629,8</w:t>
            </w:r>
          </w:p>
        </w:tc>
      </w:tr>
      <w:tr w:rsidR="001B5B9D" w14:paraId="7561298F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D4618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AEEC1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EA3D29F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7DD3F44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50264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8DA73B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F97586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C2838F9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E1E671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FE39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D05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4D6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2DA41948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84406C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A83140" w14:textId="77777777" w:rsidR="001B5B9D" w:rsidRPr="00D64824" w:rsidRDefault="001B5B9D" w:rsidP="001B5B9D">
            <w:pPr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E7618B3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239E6A9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6AE07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23314D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CB47359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1B9E9F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89,8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4523B6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464,9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4DA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729,8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4BC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6629,8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BCA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6629,8</w:t>
            </w:r>
          </w:p>
        </w:tc>
      </w:tr>
      <w:tr w:rsidR="001B5B9D" w14:paraId="3BF7CC49" w14:textId="77777777" w:rsidTr="001B5B9D">
        <w:trPr>
          <w:trHeight w:val="334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B6AB03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16F78F71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1.9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246AAE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color w:val="000000"/>
                <w:sz w:val="22"/>
              </w:rPr>
            </w:pPr>
            <w:r w:rsidRPr="00D64824">
              <w:rPr>
                <w:b/>
                <w:sz w:val="22"/>
              </w:rPr>
              <w:t>Основное мероприятие</w:t>
            </w:r>
            <w:r w:rsidRPr="00D64824">
              <w:rPr>
                <w:sz w:val="22"/>
              </w:rPr>
              <w:t xml:space="preserve"> </w:t>
            </w:r>
          </w:p>
          <w:p w14:paraId="5C1668D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color w:val="000000"/>
                <w:sz w:val="22"/>
              </w:rPr>
              <w:t>Мероприятия по обеспечению пожарной безопасности на территории Балахнинского муниципальног</w:t>
            </w:r>
            <w:r>
              <w:rPr>
                <w:color w:val="000000"/>
                <w:sz w:val="22"/>
              </w:rPr>
              <w:t xml:space="preserve">о округа Нижегородской области </w:t>
            </w:r>
            <w:r w:rsidRPr="00D64824">
              <w:rPr>
                <w:color w:val="000000"/>
                <w:sz w:val="22"/>
              </w:rPr>
              <w:t>в условиях особого противопожарного режима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2C181B5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99E90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F8D771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11E035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7723E7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4D29D9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8AB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2316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DAF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</w:tr>
      <w:tr w:rsidR="001B5B9D" w14:paraId="7A3C5E5F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64D9D9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061EB1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9D4435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0F29498A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F6E52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3C322C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01AED7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413A8C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13F5C0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0C3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A8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66A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4042C013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FD61D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9E59C8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4E712D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5FC9A88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65228E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8F880D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074485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80747C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7A5A97C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B2D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838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AC1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</w:tr>
      <w:tr w:rsidR="001B5B9D" w14:paraId="7F0AC013" w14:textId="77777777" w:rsidTr="001B5B9D">
        <w:trPr>
          <w:trHeight w:val="296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BCF5FB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3D97958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1.10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B50D9D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b/>
                <w:sz w:val="22"/>
              </w:rPr>
              <w:t>Основное мероприятие</w:t>
            </w:r>
            <w:r w:rsidRPr="00D64824">
              <w:rPr>
                <w:sz w:val="22"/>
              </w:rPr>
              <w:t xml:space="preserve"> </w:t>
            </w:r>
          </w:p>
          <w:p w14:paraId="67C155CE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Обеспечение безопасности людей на водных объектах на территории Балахнинского муниципального округа</w:t>
            </w:r>
            <w:r w:rsidRPr="00D64824">
              <w:rPr>
                <w:b/>
                <w:bCs/>
                <w:sz w:val="22"/>
              </w:rPr>
              <w:t xml:space="preserve"> </w:t>
            </w:r>
            <w:r w:rsidRPr="00D64824">
              <w:rPr>
                <w:sz w:val="22"/>
              </w:rPr>
              <w:t>Нижегородской области</w:t>
            </w:r>
          </w:p>
          <w:p w14:paraId="7F05BE3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  <w:p w14:paraId="1A601469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  <w:p w14:paraId="72FBC97F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  <w:p w14:paraId="406E06AC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802BFF0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8A30A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C79680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898F45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EE37E7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87827B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D0E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D5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785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 w:rsidR="001B5B9D" w14:paraId="492A8A49" w14:textId="77777777" w:rsidTr="001B5B9D">
        <w:trPr>
          <w:trHeight w:val="345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79FB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36672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420F852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0FE34CDD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  <w:p w14:paraId="1E08836B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A65E2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4763C6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6F7430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6D28189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4C04E7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1CE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922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BFA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34B6A57B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07E399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9B30639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402A7E6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24F01F50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EE042D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822EA19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E7B79F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2025A5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F4F6C4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C8F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9302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B2A8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</w:tr>
      <w:tr w:rsidR="001B5B9D" w14:paraId="1B0CD9C4" w14:textId="77777777" w:rsidTr="001B5B9D">
        <w:trPr>
          <w:trHeight w:val="313"/>
          <w:jc w:val="center"/>
        </w:trPr>
        <w:tc>
          <w:tcPr>
            <w:tcW w:w="6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DF74057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  <w:p w14:paraId="716C2F9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b/>
                <w:sz w:val="22"/>
              </w:rPr>
            </w:pPr>
            <w:r w:rsidRPr="00D64824">
              <w:rPr>
                <w:sz w:val="22"/>
              </w:rPr>
              <w:t>1.11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E6A4922" w14:textId="77777777" w:rsidR="001B5B9D" w:rsidRPr="00D64824" w:rsidRDefault="001B5B9D" w:rsidP="001B5B9D">
            <w:pPr>
              <w:snapToGrid w:val="0"/>
              <w:ind w:firstLine="0"/>
              <w:rPr>
                <w:rFonts w:ascii="Times New        Roman" w:hAnsi="Times New        Roman" w:cs="Times New        Roman"/>
                <w:sz w:val="22"/>
              </w:rPr>
            </w:pPr>
            <w:r w:rsidRPr="00D64824">
              <w:rPr>
                <w:b/>
                <w:sz w:val="22"/>
              </w:rPr>
              <w:t>Основное мероприятие</w:t>
            </w:r>
            <w:r w:rsidRPr="00D64824">
              <w:rPr>
                <w:sz w:val="22"/>
              </w:rPr>
              <w:t xml:space="preserve"> </w:t>
            </w:r>
          </w:p>
          <w:p w14:paraId="2E848DAC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b/>
                <w:bCs/>
                <w:sz w:val="22"/>
              </w:rPr>
            </w:pPr>
            <w:r w:rsidRPr="00D64824">
              <w:rPr>
                <w:rFonts w:ascii="Times New        Roman" w:hAnsi="Times New        Roman" w:cs="Times New        Roman"/>
                <w:sz w:val="22"/>
              </w:rPr>
              <w:t>Закупка пожарных извещателей для многодетных и  малообеспеченных семей Балахнинского округа</w:t>
            </w:r>
            <w:r w:rsidRPr="00D64824">
              <w:rPr>
                <w:sz w:val="22"/>
              </w:rPr>
              <w:t xml:space="preserve"> Нижегородской области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E3BBDAD" w14:textId="77777777" w:rsidR="001B5B9D" w:rsidRPr="00D64824" w:rsidRDefault="001B5B9D" w:rsidP="001B5B9D">
            <w:pPr>
              <w:widowControl w:val="0"/>
              <w:autoSpaceDE w:val="0"/>
              <w:ind w:firstLine="0"/>
              <w:rPr>
                <w:sz w:val="22"/>
              </w:rPr>
            </w:pPr>
            <w:r w:rsidRPr="00D64824">
              <w:rPr>
                <w:b/>
                <w:bCs/>
                <w:sz w:val="22"/>
              </w:rPr>
              <w:t>Всего,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4E8668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2B2D464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18AB767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AAB14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C60AA5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B85B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749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5AAA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  <w:tr w:rsidR="001B5B9D" w14:paraId="038B0B5F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0AFBE9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6EF877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B3ED51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>Первый заместитель главы администрации</w:t>
            </w:r>
          </w:p>
          <w:p w14:paraId="44815707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F47D9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E81C4DF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36A646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39A582C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33575E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608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02F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955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1B5B9D" w14:paraId="514CB781" w14:textId="77777777" w:rsidTr="001B5B9D">
        <w:trPr>
          <w:trHeight w:val="848"/>
          <w:jc w:val="center"/>
        </w:trPr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3FF549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B1A6B9" w14:textId="77777777" w:rsidR="001B5B9D" w:rsidRPr="00D64824" w:rsidRDefault="001B5B9D" w:rsidP="001B5B9D">
            <w:pPr>
              <w:snapToGrid w:val="0"/>
              <w:ind w:firstLine="0"/>
              <w:rPr>
                <w:sz w:val="2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255B955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Управление ГО и ЧС и обеспечения безопасности </w:t>
            </w:r>
          </w:p>
          <w:p w14:paraId="5DB3DF93" w14:textId="77777777" w:rsidR="001B5B9D" w:rsidRPr="00D64824" w:rsidRDefault="001B5B9D" w:rsidP="001B5B9D">
            <w:pPr>
              <w:widowControl w:val="0"/>
              <w:autoSpaceDE w:val="0"/>
              <w:snapToGrid w:val="0"/>
              <w:ind w:firstLine="0"/>
              <w:rPr>
                <w:sz w:val="22"/>
              </w:rPr>
            </w:pPr>
            <w:r w:rsidRPr="00D64824">
              <w:rPr>
                <w:sz w:val="22"/>
              </w:rPr>
              <w:t xml:space="preserve">(ГРБС – АБМО НО)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94E13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93,0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291F55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47EFBE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29,8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69398B3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755F08E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5625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AC20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 w:rsidRPr="00D64824">
              <w:rPr>
                <w:sz w:val="22"/>
              </w:rPr>
              <w:t>30,0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0391" w14:textId="77777777" w:rsidR="001B5B9D" w:rsidRPr="00D64824" w:rsidRDefault="001B5B9D" w:rsidP="001B5B9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</w:tbl>
    <w:p w14:paraId="0728A3F0" w14:textId="77777777" w:rsidR="001B5B9D" w:rsidRDefault="001B5B9D" w:rsidP="001B5B9D">
      <w:pPr>
        <w:widowControl w:val="0"/>
        <w:autoSpaceDE w:val="0"/>
        <w:jc w:val="right"/>
        <w:rPr>
          <w:b/>
          <w:color w:val="000000"/>
          <w:szCs w:val="24"/>
        </w:rPr>
      </w:pPr>
      <w:r>
        <w:rPr>
          <w:color w:val="FF0000"/>
          <w:szCs w:val="24"/>
        </w:rPr>
        <w:t xml:space="preserve">                                                                                   </w:t>
      </w:r>
    </w:p>
    <w:p w14:paraId="3D25DA05" w14:textId="77777777" w:rsidR="001B5B9D" w:rsidRDefault="001B5B9D" w:rsidP="001B5B9D">
      <w:pPr>
        <w:rPr>
          <w:color w:val="FF0000"/>
          <w:szCs w:val="24"/>
        </w:rPr>
      </w:pPr>
      <w:r>
        <w:rPr>
          <w:b/>
          <w:color w:val="000000"/>
          <w:szCs w:val="24"/>
        </w:rPr>
        <w:t>2.9. Анализ рисков реализации муниципальной программы и меры управления рисками</w:t>
      </w:r>
    </w:p>
    <w:p w14:paraId="7029D59E" w14:textId="77777777" w:rsidR="001B5B9D" w:rsidRDefault="001B5B9D" w:rsidP="001B5B9D">
      <w:pPr>
        <w:ind w:left="360"/>
        <w:jc w:val="center"/>
        <w:rPr>
          <w:color w:val="FF0000"/>
          <w:szCs w:val="24"/>
        </w:rPr>
      </w:pPr>
    </w:p>
    <w:p w14:paraId="0FF50C82" w14:textId="77777777" w:rsidR="001B5B9D" w:rsidRDefault="001B5B9D" w:rsidP="001B5B9D">
      <w:pPr>
        <w:autoSpaceDE w:val="0"/>
        <w:ind w:firstLine="567"/>
        <w:rPr>
          <w:color w:val="000000"/>
          <w:szCs w:val="24"/>
        </w:rPr>
      </w:pPr>
      <w:r>
        <w:rPr>
          <w:color w:val="000000"/>
          <w:szCs w:val="24"/>
        </w:rPr>
        <w:t>При реализации муниципальной программы возможно возникновение следующих основных рисков, которые могут препятствовать достижению запланированных результатов:</w:t>
      </w:r>
    </w:p>
    <w:p w14:paraId="46ED7F50" w14:textId="77777777" w:rsidR="001B5B9D" w:rsidRDefault="001B5B9D" w:rsidP="001B5B9D">
      <w:pPr>
        <w:widowControl w:val="0"/>
        <w:autoSpaceDE w:val="0"/>
        <w:ind w:firstLine="567"/>
        <w:rPr>
          <w:color w:val="000000"/>
          <w:szCs w:val="24"/>
        </w:rPr>
      </w:pPr>
      <w:r>
        <w:rPr>
          <w:color w:val="000000"/>
          <w:szCs w:val="24"/>
        </w:rPr>
        <w:t>1. Риск возникновения обстоятельств непреодолимой силы, таких как масштабные природные и техногенные катастрофы; природный риск, который может проявиться экстремальными климатическими явлениями (аномально жаркое лето, аномально холодная зима).</w:t>
      </w:r>
    </w:p>
    <w:p w14:paraId="203A00B9" w14:textId="77777777" w:rsidR="001B5B9D" w:rsidRDefault="001B5B9D" w:rsidP="001B5B9D">
      <w:pPr>
        <w:widowControl w:val="0"/>
        <w:autoSpaceDE w:val="0"/>
        <w:ind w:firstLine="567"/>
        <w:rPr>
          <w:color w:val="000000"/>
          <w:szCs w:val="24"/>
        </w:rPr>
      </w:pPr>
      <w:r>
        <w:rPr>
          <w:color w:val="000000"/>
          <w:szCs w:val="24"/>
        </w:rPr>
        <w:t>2. Риск непредвиденных расходов, связанных с непрогнозируемым ростом цен на рынке продаж или другими непрогнозируемыми событиями.</w:t>
      </w:r>
    </w:p>
    <w:p w14:paraId="6C3A78D2" w14:textId="77777777" w:rsidR="001B5B9D" w:rsidRDefault="001B5B9D" w:rsidP="001B5B9D">
      <w:pPr>
        <w:widowControl w:val="0"/>
        <w:autoSpaceDE w:val="0"/>
        <w:ind w:firstLine="567"/>
        <w:rPr>
          <w:color w:val="000000"/>
          <w:szCs w:val="24"/>
        </w:rPr>
      </w:pPr>
      <w:r>
        <w:rPr>
          <w:color w:val="000000"/>
          <w:szCs w:val="24"/>
        </w:rPr>
        <w:t>Первые два риска могут оказать существенное влияние, что приведет к увеличению числа чрезвычайных ситуаций, пожаров, происшествий и количества пострадавших людей.</w:t>
      </w:r>
    </w:p>
    <w:p w14:paraId="1A39F24C" w14:textId="77777777" w:rsidR="001B5B9D" w:rsidRDefault="001B5B9D" w:rsidP="001B5B9D">
      <w:pPr>
        <w:widowControl w:val="0"/>
        <w:autoSpaceDE w:val="0"/>
        <w:ind w:firstLine="567"/>
        <w:rPr>
          <w:color w:val="000000"/>
          <w:szCs w:val="24"/>
        </w:rPr>
      </w:pPr>
      <w:r>
        <w:rPr>
          <w:color w:val="000000"/>
          <w:szCs w:val="24"/>
        </w:rPr>
        <w:t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оборудования, и негативно повлиять на сроки и результаты реализации отдельных мероприятий муниципальной программы.</w:t>
      </w:r>
    </w:p>
    <w:p w14:paraId="3C111790" w14:textId="77777777" w:rsidR="001B5B9D" w:rsidRDefault="001B5B9D" w:rsidP="001B5B9D">
      <w:pPr>
        <w:widowControl w:val="0"/>
        <w:autoSpaceDE w:val="0"/>
        <w:ind w:firstLine="540"/>
        <w:rPr>
          <w:color w:val="000000"/>
          <w:szCs w:val="24"/>
        </w:rPr>
      </w:pPr>
      <w:r>
        <w:rPr>
          <w:color w:val="000000"/>
          <w:szCs w:val="24"/>
        </w:rPr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14:paraId="76C1D3DD" w14:textId="77777777" w:rsidR="001B5B9D" w:rsidRDefault="001B5B9D" w:rsidP="001B5B9D">
      <w:pPr>
        <w:widowControl w:val="0"/>
        <w:autoSpaceDE w:val="0"/>
        <w:ind w:firstLine="540"/>
        <w:rPr>
          <w:color w:val="000000"/>
          <w:szCs w:val="24"/>
        </w:rPr>
      </w:pPr>
    </w:p>
    <w:p w14:paraId="04E9BC5A" w14:textId="77777777" w:rsidR="001B5B9D" w:rsidRDefault="001B5B9D" w:rsidP="001B5B9D">
      <w:pPr>
        <w:widowControl w:val="0"/>
        <w:autoSpaceDE w:val="0"/>
        <w:ind w:firstLine="0"/>
        <w:jc w:val="center"/>
        <w:rPr>
          <w:color w:val="000000"/>
          <w:szCs w:val="24"/>
        </w:rPr>
      </w:pPr>
      <w:r>
        <w:rPr>
          <w:b/>
          <w:color w:val="000000"/>
          <w:szCs w:val="24"/>
        </w:rPr>
        <w:lastRenderedPageBreak/>
        <w:t>3. Подпрограммы муниципальной программы.</w:t>
      </w:r>
    </w:p>
    <w:p w14:paraId="15EB6DF0" w14:textId="77777777" w:rsidR="001B5B9D" w:rsidRDefault="001B5B9D" w:rsidP="001B5B9D">
      <w:pPr>
        <w:widowControl w:val="0"/>
        <w:autoSpaceDE w:val="0"/>
        <w:ind w:firstLine="540"/>
        <w:rPr>
          <w:b/>
          <w:szCs w:val="24"/>
        </w:rPr>
      </w:pPr>
      <w:r>
        <w:rPr>
          <w:color w:val="000000"/>
          <w:szCs w:val="24"/>
        </w:rPr>
        <w:t>Отсутствуют</w:t>
      </w:r>
    </w:p>
    <w:p w14:paraId="03E54E3B" w14:textId="77777777" w:rsidR="001B5B9D" w:rsidRDefault="001B5B9D" w:rsidP="001B5B9D">
      <w:pPr>
        <w:widowControl w:val="0"/>
        <w:autoSpaceDE w:val="0"/>
        <w:ind w:firstLine="540"/>
        <w:rPr>
          <w:b/>
          <w:szCs w:val="24"/>
        </w:rPr>
      </w:pPr>
    </w:p>
    <w:p w14:paraId="0EF6F033" w14:textId="77777777" w:rsidR="001B5B9D" w:rsidRDefault="001B5B9D" w:rsidP="001B5B9D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4. Подпрограмма "Обеспечение реализации муниципальной программы"</w:t>
      </w:r>
    </w:p>
    <w:p w14:paraId="326981EF" w14:textId="77777777" w:rsidR="001B5B9D" w:rsidRDefault="001B5B9D" w:rsidP="001B5B9D">
      <w:pPr>
        <w:ind w:firstLine="540"/>
        <w:rPr>
          <w:b/>
          <w:szCs w:val="24"/>
        </w:rPr>
      </w:pPr>
    </w:p>
    <w:p w14:paraId="14AA8A83" w14:textId="77777777" w:rsidR="001B5B9D" w:rsidRDefault="001B5B9D" w:rsidP="001B5B9D">
      <w:pPr>
        <w:ind w:firstLine="540"/>
        <w:rPr>
          <w:b/>
          <w:szCs w:val="24"/>
        </w:rPr>
      </w:pPr>
      <w:r>
        <w:rPr>
          <w:szCs w:val="24"/>
        </w:rPr>
        <w:t>Подпрограмма не предусмотрена, т.к. координатор муниципальной программы Первый заместитель главы администрации Балахнинского муниципального округа не является юридическим лицом, и выделить расходы на обеспечение реализации муниципальной программы из общей суммы расходов администрации муниципального округа не представляется возможным.</w:t>
      </w:r>
    </w:p>
    <w:p w14:paraId="6D909183" w14:textId="77777777" w:rsidR="001B5B9D" w:rsidRDefault="001B5B9D" w:rsidP="001B5B9D">
      <w:pPr>
        <w:jc w:val="center"/>
        <w:rPr>
          <w:b/>
          <w:szCs w:val="24"/>
        </w:rPr>
      </w:pPr>
      <w:r>
        <w:rPr>
          <w:b/>
          <w:szCs w:val="24"/>
        </w:rPr>
        <w:t>5. Оценка планируемой эффективности муниципальной программы</w:t>
      </w:r>
    </w:p>
    <w:p w14:paraId="5E2B4B32" w14:textId="77777777" w:rsidR="001B5B9D" w:rsidRDefault="001B5B9D" w:rsidP="001B5B9D">
      <w:pPr>
        <w:ind w:firstLine="567"/>
        <w:rPr>
          <w:szCs w:val="24"/>
        </w:rPr>
      </w:pPr>
      <w:r>
        <w:rPr>
          <w:szCs w:val="24"/>
        </w:rPr>
        <w:t xml:space="preserve">В результате реализации Программы ожидается совершенствование системы управления и экстренного реагирования в чрезвычайных и кризисных ситуациях, путем технического дооснащения ЕДДС, обеспечение вызова экстренных оперативных служб по единому номеру «112», создания 100% оповещения населения </w:t>
      </w:r>
      <w:r w:rsidRPr="002810D4">
        <w:rPr>
          <w:szCs w:val="24"/>
        </w:rPr>
        <w:t>Балахнинского муниципального округа Нижегородской области</w:t>
      </w:r>
      <w:r>
        <w:rPr>
          <w:szCs w:val="24"/>
        </w:rPr>
        <w:t>, координации совместных усилий служб, обеспечивающих жизнедеятельность населения и финансовых средств. Выполнение мероприятий Программы позволит к концу 2028 года повысить безопасность населения и</w:t>
      </w:r>
      <w:r>
        <w:rPr>
          <w:bCs/>
          <w:szCs w:val="24"/>
        </w:rPr>
        <w:t xml:space="preserve">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  <w:r>
        <w:rPr>
          <w:szCs w:val="24"/>
        </w:rPr>
        <w:t>, повысить уровень защиты объектов и населённых пунктов от негативных последствий техногенных аварий, обеспечить информирование и оповещение населения, снизить риски чрезвычайных ситуаций.</w:t>
      </w:r>
    </w:p>
    <w:p w14:paraId="3DF099B3" w14:textId="77777777" w:rsidR="001B5B9D" w:rsidRPr="00EE34D6" w:rsidRDefault="001B5B9D" w:rsidP="001B5B9D">
      <w:pPr>
        <w:ind w:firstLine="567"/>
        <w:rPr>
          <w:b/>
          <w:szCs w:val="24"/>
        </w:rPr>
      </w:pPr>
      <w:r>
        <w:rPr>
          <w:szCs w:val="24"/>
        </w:rPr>
        <w:t>Целенаправленное и последовательное выполнение всех мероприятий, заложенных в Программу, позволит преодолеть негативные тенденции в деле предупреждения и ликвидации чрезвычайных ситуаций, позволит обеспечить необходимые условия для безопасной жизнедеятельности и устойчивого социально-экономического развития района, что в конечном счете будет способствовать снижению роста гибели и травмирования  людей, уменьшению размера материальных потерь от  опасных природных явлений,  техногенных аварий и катастроф.</w:t>
      </w:r>
    </w:p>
    <w:p w14:paraId="52454E61" w14:textId="77777777" w:rsidR="001B5B9D" w:rsidRDefault="001B5B9D" w:rsidP="001B5B9D">
      <w:pPr>
        <w:ind w:firstLine="567"/>
        <w:rPr>
          <w:szCs w:val="24"/>
        </w:rPr>
      </w:pPr>
      <w:r>
        <w:rPr>
          <w:szCs w:val="24"/>
        </w:rPr>
        <w:t>Используемые сокращения:</w:t>
      </w:r>
    </w:p>
    <w:p w14:paraId="47DCBDB9" w14:textId="77777777" w:rsidR="001B5B9D" w:rsidRDefault="001B5B9D" w:rsidP="001B5B9D">
      <w:pPr>
        <w:ind w:firstLine="567"/>
        <w:rPr>
          <w:szCs w:val="24"/>
        </w:rPr>
      </w:pPr>
      <w:r>
        <w:rPr>
          <w:szCs w:val="24"/>
        </w:rPr>
        <w:t xml:space="preserve">- </w:t>
      </w:r>
      <w:r>
        <w:rPr>
          <w:b/>
          <w:szCs w:val="24"/>
        </w:rPr>
        <w:t>Управление ГО и ЧС и обеспечения безопасности</w:t>
      </w:r>
      <w:r>
        <w:rPr>
          <w:szCs w:val="24"/>
        </w:rPr>
        <w:t xml:space="preserve"> – Управление гражданской обороны и чрезвычайным ситуациям и обеспечения безопасности администрации Балахнинского муниципального округа Нижегородской области;</w:t>
      </w:r>
    </w:p>
    <w:p w14:paraId="7A673DEB" w14:textId="77777777" w:rsidR="001B5B9D" w:rsidRDefault="001B5B9D" w:rsidP="001B5B9D">
      <w:pPr>
        <w:ind w:firstLine="567"/>
        <w:rPr>
          <w:szCs w:val="24"/>
        </w:rPr>
      </w:pPr>
      <w:r>
        <w:rPr>
          <w:szCs w:val="24"/>
        </w:rPr>
        <w:t xml:space="preserve">- </w:t>
      </w:r>
      <w:r>
        <w:rPr>
          <w:b/>
          <w:szCs w:val="24"/>
        </w:rPr>
        <w:t>ЕДДС - е</w:t>
      </w:r>
      <w:r>
        <w:rPr>
          <w:szCs w:val="24"/>
        </w:rPr>
        <w:t xml:space="preserve">диная дежурно - диспетчерская служба управления </w:t>
      </w:r>
      <w:r w:rsidRPr="00601D4E">
        <w:rPr>
          <w:szCs w:val="24"/>
        </w:rPr>
        <w:t>гражданской обороны и чрезвычайным ситуациям и обеспечения безопасности администрации Балахнинского муниципального округа Нижегородской области</w:t>
      </w:r>
      <w:r>
        <w:rPr>
          <w:szCs w:val="24"/>
        </w:rPr>
        <w:t>;</w:t>
      </w:r>
    </w:p>
    <w:p w14:paraId="65BF46CC" w14:textId="77777777" w:rsidR="001B5B9D" w:rsidRDefault="001B5B9D" w:rsidP="001B5B9D">
      <w:pPr>
        <w:ind w:firstLine="567"/>
        <w:rPr>
          <w:b/>
          <w:szCs w:val="24"/>
        </w:rPr>
      </w:pPr>
      <w:r>
        <w:rPr>
          <w:szCs w:val="24"/>
        </w:rPr>
        <w:t xml:space="preserve">-  </w:t>
      </w:r>
      <w:r>
        <w:rPr>
          <w:b/>
          <w:szCs w:val="24"/>
        </w:rPr>
        <w:t>ЧС</w:t>
      </w:r>
      <w:r>
        <w:rPr>
          <w:szCs w:val="24"/>
        </w:rPr>
        <w:t xml:space="preserve"> – чрезвычайная ситуация;</w:t>
      </w:r>
    </w:p>
    <w:p w14:paraId="760BE5A2" w14:textId="77777777" w:rsidR="001B5B9D" w:rsidRDefault="001B5B9D" w:rsidP="001B5B9D">
      <w:pPr>
        <w:ind w:firstLine="567"/>
        <w:rPr>
          <w:b/>
          <w:szCs w:val="24"/>
        </w:rPr>
      </w:pPr>
      <w:r>
        <w:rPr>
          <w:b/>
          <w:szCs w:val="24"/>
        </w:rPr>
        <w:t>- КЧС и ОПБ</w:t>
      </w:r>
      <w:r>
        <w:rPr>
          <w:szCs w:val="24"/>
        </w:rPr>
        <w:t xml:space="preserve"> – комиссия по чрезвычайным ситуациям и обеспечению пожарной безопасности;</w:t>
      </w:r>
    </w:p>
    <w:p w14:paraId="41757CC6" w14:textId="77777777" w:rsidR="001B5B9D" w:rsidRDefault="001B5B9D" w:rsidP="001B5B9D">
      <w:pPr>
        <w:ind w:firstLine="567"/>
        <w:rPr>
          <w:b/>
          <w:szCs w:val="24"/>
        </w:rPr>
      </w:pPr>
      <w:r>
        <w:rPr>
          <w:b/>
          <w:szCs w:val="24"/>
        </w:rPr>
        <w:t>- РСЧС</w:t>
      </w:r>
      <w:r>
        <w:rPr>
          <w:szCs w:val="24"/>
        </w:rPr>
        <w:t xml:space="preserve"> – Единая государственная система предупреждения и ликвидации чрезвычайных ситуаций;</w:t>
      </w:r>
    </w:p>
    <w:p w14:paraId="53409AC2" w14:textId="77777777" w:rsidR="001B5B9D" w:rsidRDefault="001B5B9D" w:rsidP="001B5B9D">
      <w:pPr>
        <w:ind w:firstLine="142"/>
        <w:rPr>
          <w:b/>
          <w:szCs w:val="24"/>
        </w:rPr>
      </w:pPr>
      <w:r>
        <w:rPr>
          <w:b/>
          <w:szCs w:val="24"/>
        </w:rPr>
        <w:t>- СМИ</w:t>
      </w:r>
      <w:r>
        <w:rPr>
          <w:szCs w:val="24"/>
        </w:rPr>
        <w:t xml:space="preserve"> – средства массовой информации;</w:t>
      </w:r>
    </w:p>
    <w:p w14:paraId="707DF4B7" w14:textId="77777777" w:rsidR="001B5B9D" w:rsidRDefault="001B5B9D" w:rsidP="001B5B9D">
      <w:pPr>
        <w:ind w:firstLine="142"/>
      </w:pPr>
      <w:r>
        <w:rPr>
          <w:b/>
          <w:szCs w:val="24"/>
        </w:rPr>
        <w:t>- ГО, ГЗ и ЧС</w:t>
      </w:r>
      <w:r>
        <w:rPr>
          <w:szCs w:val="24"/>
        </w:rPr>
        <w:t xml:space="preserve"> – гражданская оборона, гражданская защита и чрезвычайная ситуация;</w:t>
      </w:r>
    </w:p>
    <w:p w14:paraId="2B22146E" w14:textId="77777777" w:rsidR="001B5B9D" w:rsidRDefault="001B5B9D" w:rsidP="001B5B9D">
      <w:pPr>
        <w:ind w:firstLine="0"/>
        <w:jc w:val="center"/>
      </w:pPr>
    </w:p>
    <w:p w14:paraId="557694DB" w14:textId="77777777" w:rsidR="001B5B9D" w:rsidRDefault="001B5B9D" w:rsidP="001B5B9D">
      <w:pPr>
        <w:ind w:firstLine="0"/>
        <w:jc w:val="center"/>
      </w:pPr>
      <w:r>
        <w:rPr>
          <w:szCs w:val="24"/>
        </w:rPr>
        <w:t>_________________________________________________________________________________________________________</w:t>
      </w:r>
    </w:p>
    <w:p w14:paraId="0E1EC4A6" w14:textId="1A35B2DE" w:rsidR="0019673A" w:rsidRPr="00C9756B" w:rsidRDefault="0019673A" w:rsidP="001B5B9D">
      <w:pPr>
        <w:ind w:firstLine="0"/>
        <w:jc w:val="center"/>
      </w:pPr>
    </w:p>
    <w:sectPr w:rsidR="0019673A" w:rsidRPr="00C9756B" w:rsidSect="001B5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709" w:left="1418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0AE5E" w14:textId="77777777" w:rsidR="00213351" w:rsidRDefault="00213351" w:rsidP="007F0268">
      <w:r>
        <w:separator/>
      </w:r>
    </w:p>
  </w:endnote>
  <w:endnote w:type="continuationSeparator" w:id="0">
    <w:p w14:paraId="4CC70C74" w14:textId="77777777" w:rsidR="00213351" w:rsidRDefault="0021335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       Roman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1312" w14:textId="77777777" w:rsidR="001B5B9D" w:rsidRDefault="001B5B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84328" w14:textId="77777777" w:rsidR="001B5B9D" w:rsidRDefault="001B5B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D5EDF" w14:textId="77777777" w:rsidR="001B5B9D" w:rsidRDefault="001B5B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EBD5B" w14:textId="77777777" w:rsidR="00213351" w:rsidRDefault="00213351" w:rsidP="007F0268">
      <w:r>
        <w:separator/>
      </w:r>
    </w:p>
  </w:footnote>
  <w:footnote w:type="continuationSeparator" w:id="0">
    <w:p w14:paraId="5882309A" w14:textId="77777777" w:rsidR="00213351" w:rsidRDefault="0021335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67AE" w14:textId="77777777" w:rsidR="001B5B9D" w:rsidRDefault="001B5B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1D3B5" w14:textId="77777777" w:rsidR="001B5B9D" w:rsidRPr="001B5B9D" w:rsidRDefault="001B5B9D" w:rsidP="001B5B9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64DC9" w14:textId="77777777" w:rsidR="001B5B9D" w:rsidRDefault="001B5B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73A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5B9D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351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11C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E69A6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B93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4950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9756B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D7266"/>
    <w:rsid w:val="00DE08BC"/>
    <w:rsid w:val="00DE0B26"/>
    <w:rsid w:val="00DE1B2F"/>
    <w:rsid w:val="00DE21F7"/>
    <w:rsid w:val="00DE27B4"/>
    <w:rsid w:val="00DE2A57"/>
    <w:rsid w:val="00DE3462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7A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72">
    <w:name w:val="Основной шрифт абзаца7"/>
    <w:rsid w:val="001B5B9D"/>
  </w:style>
  <w:style w:type="character" w:customStyle="1" w:styleId="WW8Num1z2">
    <w:name w:val="WW8Num1z2"/>
    <w:rsid w:val="001B5B9D"/>
  </w:style>
  <w:style w:type="character" w:customStyle="1" w:styleId="WW8Num1z4">
    <w:name w:val="WW8Num1z4"/>
    <w:rsid w:val="001B5B9D"/>
  </w:style>
  <w:style w:type="character" w:customStyle="1" w:styleId="WW8Num1z5">
    <w:name w:val="WW8Num1z5"/>
    <w:rsid w:val="001B5B9D"/>
  </w:style>
  <w:style w:type="character" w:customStyle="1" w:styleId="WW8Num1z6">
    <w:name w:val="WW8Num1z6"/>
    <w:rsid w:val="001B5B9D"/>
  </w:style>
  <w:style w:type="character" w:customStyle="1" w:styleId="WW8Num1z7">
    <w:name w:val="WW8Num1z7"/>
    <w:rsid w:val="001B5B9D"/>
  </w:style>
  <w:style w:type="character" w:customStyle="1" w:styleId="WW8Num1z8">
    <w:name w:val="WW8Num1z8"/>
    <w:rsid w:val="001B5B9D"/>
  </w:style>
  <w:style w:type="character" w:customStyle="1" w:styleId="WW8Num2z4">
    <w:name w:val="WW8Num2z4"/>
    <w:rsid w:val="001B5B9D"/>
  </w:style>
  <w:style w:type="character" w:customStyle="1" w:styleId="WW8Num2z5">
    <w:name w:val="WW8Num2z5"/>
    <w:rsid w:val="001B5B9D"/>
  </w:style>
  <w:style w:type="character" w:customStyle="1" w:styleId="WW8Num2z6">
    <w:name w:val="WW8Num2z6"/>
    <w:rsid w:val="001B5B9D"/>
  </w:style>
  <w:style w:type="character" w:customStyle="1" w:styleId="WW8Num2z7">
    <w:name w:val="WW8Num2z7"/>
    <w:rsid w:val="001B5B9D"/>
  </w:style>
  <w:style w:type="character" w:customStyle="1" w:styleId="WW8Num2z8">
    <w:name w:val="WW8Num2z8"/>
    <w:rsid w:val="001B5B9D"/>
  </w:style>
  <w:style w:type="character" w:customStyle="1" w:styleId="WW8Num3z3">
    <w:name w:val="WW8Num3z3"/>
    <w:rsid w:val="001B5B9D"/>
  </w:style>
  <w:style w:type="character" w:customStyle="1" w:styleId="WW8Num3z4">
    <w:name w:val="WW8Num3z4"/>
    <w:rsid w:val="001B5B9D"/>
  </w:style>
  <w:style w:type="character" w:customStyle="1" w:styleId="WW8Num3z5">
    <w:name w:val="WW8Num3z5"/>
    <w:rsid w:val="001B5B9D"/>
  </w:style>
  <w:style w:type="character" w:customStyle="1" w:styleId="WW8Num3z6">
    <w:name w:val="WW8Num3z6"/>
    <w:rsid w:val="001B5B9D"/>
  </w:style>
  <w:style w:type="character" w:customStyle="1" w:styleId="WW8Num3z7">
    <w:name w:val="WW8Num3z7"/>
    <w:rsid w:val="001B5B9D"/>
  </w:style>
  <w:style w:type="character" w:customStyle="1" w:styleId="WW8Num3z8">
    <w:name w:val="WW8Num3z8"/>
    <w:rsid w:val="001B5B9D"/>
  </w:style>
  <w:style w:type="character" w:customStyle="1" w:styleId="WW8Num4z4">
    <w:name w:val="WW8Num4z4"/>
    <w:rsid w:val="001B5B9D"/>
  </w:style>
  <w:style w:type="character" w:customStyle="1" w:styleId="WW8Num4z5">
    <w:name w:val="WW8Num4z5"/>
    <w:rsid w:val="001B5B9D"/>
  </w:style>
  <w:style w:type="character" w:customStyle="1" w:styleId="WW8Num4z6">
    <w:name w:val="WW8Num4z6"/>
    <w:rsid w:val="001B5B9D"/>
  </w:style>
  <w:style w:type="character" w:customStyle="1" w:styleId="WW8Num4z7">
    <w:name w:val="WW8Num4z7"/>
    <w:rsid w:val="001B5B9D"/>
  </w:style>
  <w:style w:type="character" w:customStyle="1" w:styleId="WW8Num4z8">
    <w:name w:val="WW8Num4z8"/>
    <w:rsid w:val="001B5B9D"/>
  </w:style>
  <w:style w:type="character" w:customStyle="1" w:styleId="WW8Num5z5">
    <w:name w:val="WW8Num5z5"/>
    <w:rsid w:val="001B5B9D"/>
  </w:style>
  <w:style w:type="character" w:customStyle="1" w:styleId="WW8Num5z7">
    <w:name w:val="WW8Num5z7"/>
    <w:rsid w:val="001B5B9D"/>
  </w:style>
  <w:style w:type="character" w:customStyle="1" w:styleId="WW8Num5z8">
    <w:name w:val="WW8Num5z8"/>
    <w:rsid w:val="001B5B9D"/>
  </w:style>
  <w:style w:type="character" w:customStyle="1" w:styleId="WW8Num6z5">
    <w:name w:val="WW8Num6z5"/>
    <w:rsid w:val="001B5B9D"/>
  </w:style>
  <w:style w:type="character" w:customStyle="1" w:styleId="WW8Num6z7">
    <w:name w:val="WW8Num6z7"/>
    <w:rsid w:val="001B5B9D"/>
  </w:style>
  <w:style w:type="character" w:customStyle="1" w:styleId="WW8Num6z8">
    <w:name w:val="WW8Num6z8"/>
    <w:rsid w:val="001B5B9D"/>
  </w:style>
  <w:style w:type="character" w:customStyle="1" w:styleId="WW8Num7z3">
    <w:name w:val="WW8Num7z3"/>
    <w:rsid w:val="001B5B9D"/>
  </w:style>
  <w:style w:type="character" w:customStyle="1" w:styleId="WW8Num7z5">
    <w:name w:val="WW8Num7z5"/>
    <w:rsid w:val="001B5B9D"/>
  </w:style>
  <w:style w:type="character" w:customStyle="1" w:styleId="WW8Num7z7">
    <w:name w:val="WW8Num7z7"/>
    <w:rsid w:val="001B5B9D"/>
  </w:style>
  <w:style w:type="character" w:customStyle="1" w:styleId="WW8Num7z8">
    <w:name w:val="WW8Num7z8"/>
    <w:rsid w:val="001B5B9D"/>
  </w:style>
  <w:style w:type="character" w:customStyle="1" w:styleId="WW8Num8z5">
    <w:name w:val="WW8Num8z5"/>
    <w:rsid w:val="001B5B9D"/>
  </w:style>
  <w:style w:type="character" w:customStyle="1" w:styleId="WW8Num8z6">
    <w:name w:val="WW8Num8z6"/>
    <w:rsid w:val="001B5B9D"/>
  </w:style>
  <w:style w:type="character" w:customStyle="1" w:styleId="WW8Num8z7">
    <w:name w:val="WW8Num8z7"/>
    <w:rsid w:val="001B5B9D"/>
  </w:style>
  <w:style w:type="character" w:customStyle="1" w:styleId="WW8Num8z8">
    <w:name w:val="WW8Num8z8"/>
    <w:rsid w:val="001B5B9D"/>
  </w:style>
  <w:style w:type="character" w:customStyle="1" w:styleId="WW8Num10z5">
    <w:name w:val="WW8Num10z5"/>
    <w:rsid w:val="001B5B9D"/>
  </w:style>
  <w:style w:type="character" w:customStyle="1" w:styleId="WW8Num10z6">
    <w:name w:val="WW8Num10z6"/>
    <w:rsid w:val="001B5B9D"/>
  </w:style>
  <w:style w:type="character" w:customStyle="1" w:styleId="WW8Num10z7">
    <w:name w:val="WW8Num10z7"/>
    <w:rsid w:val="001B5B9D"/>
  </w:style>
  <w:style w:type="character" w:customStyle="1" w:styleId="WW8Num10z8">
    <w:name w:val="WW8Num10z8"/>
    <w:rsid w:val="001B5B9D"/>
  </w:style>
  <w:style w:type="character" w:customStyle="1" w:styleId="WW8Num12z4">
    <w:name w:val="WW8Num12z4"/>
    <w:rsid w:val="001B5B9D"/>
  </w:style>
  <w:style w:type="character" w:customStyle="1" w:styleId="WW8Num12z5">
    <w:name w:val="WW8Num12z5"/>
    <w:rsid w:val="001B5B9D"/>
  </w:style>
  <w:style w:type="character" w:customStyle="1" w:styleId="WW8Num12z6">
    <w:name w:val="WW8Num12z6"/>
    <w:rsid w:val="001B5B9D"/>
  </w:style>
  <w:style w:type="character" w:customStyle="1" w:styleId="WW8Num12z7">
    <w:name w:val="WW8Num12z7"/>
    <w:rsid w:val="001B5B9D"/>
  </w:style>
  <w:style w:type="character" w:customStyle="1" w:styleId="WW8Num12z8">
    <w:name w:val="WW8Num12z8"/>
    <w:rsid w:val="001B5B9D"/>
  </w:style>
  <w:style w:type="character" w:customStyle="1" w:styleId="WW8Num13z4">
    <w:name w:val="WW8Num13z4"/>
    <w:rsid w:val="001B5B9D"/>
  </w:style>
  <w:style w:type="character" w:customStyle="1" w:styleId="WW8Num13z5">
    <w:name w:val="WW8Num13z5"/>
    <w:rsid w:val="001B5B9D"/>
  </w:style>
  <w:style w:type="character" w:customStyle="1" w:styleId="WW8Num13z6">
    <w:name w:val="WW8Num13z6"/>
    <w:rsid w:val="001B5B9D"/>
  </w:style>
  <w:style w:type="character" w:customStyle="1" w:styleId="WW8Num13z7">
    <w:name w:val="WW8Num13z7"/>
    <w:rsid w:val="001B5B9D"/>
  </w:style>
  <w:style w:type="character" w:customStyle="1" w:styleId="WW8Num13z8">
    <w:name w:val="WW8Num13z8"/>
    <w:rsid w:val="001B5B9D"/>
  </w:style>
  <w:style w:type="character" w:customStyle="1" w:styleId="WW8Num14z4">
    <w:name w:val="WW8Num14z4"/>
    <w:rsid w:val="001B5B9D"/>
  </w:style>
  <w:style w:type="character" w:customStyle="1" w:styleId="WW8Num14z5">
    <w:name w:val="WW8Num14z5"/>
    <w:rsid w:val="001B5B9D"/>
  </w:style>
  <w:style w:type="character" w:customStyle="1" w:styleId="WW8Num14z6">
    <w:name w:val="WW8Num14z6"/>
    <w:rsid w:val="001B5B9D"/>
  </w:style>
  <w:style w:type="character" w:customStyle="1" w:styleId="WW8Num14z7">
    <w:name w:val="WW8Num14z7"/>
    <w:rsid w:val="001B5B9D"/>
  </w:style>
  <w:style w:type="character" w:customStyle="1" w:styleId="WW8Num14z8">
    <w:name w:val="WW8Num14z8"/>
    <w:rsid w:val="001B5B9D"/>
  </w:style>
  <w:style w:type="character" w:customStyle="1" w:styleId="WW8Num15z1">
    <w:name w:val="WW8Num15z1"/>
    <w:rsid w:val="001B5B9D"/>
  </w:style>
  <w:style w:type="character" w:customStyle="1" w:styleId="WW8Num15z5">
    <w:name w:val="WW8Num15z5"/>
    <w:rsid w:val="001B5B9D"/>
  </w:style>
  <w:style w:type="character" w:customStyle="1" w:styleId="WW8Num15z6">
    <w:name w:val="WW8Num15z6"/>
    <w:rsid w:val="001B5B9D"/>
  </w:style>
  <w:style w:type="character" w:customStyle="1" w:styleId="WW8Num15z7">
    <w:name w:val="WW8Num15z7"/>
    <w:rsid w:val="001B5B9D"/>
  </w:style>
  <w:style w:type="character" w:customStyle="1" w:styleId="WW8Num15z8">
    <w:name w:val="WW8Num15z8"/>
    <w:rsid w:val="001B5B9D"/>
  </w:style>
  <w:style w:type="character" w:customStyle="1" w:styleId="WW8Num16z0">
    <w:name w:val="WW8Num16z0"/>
    <w:rsid w:val="001B5B9D"/>
  </w:style>
  <w:style w:type="character" w:customStyle="1" w:styleId="WW8Num16z1">
    <w:name w:val="WW8Num16z1"/>
    <w:rsid w:val="001B5B9D"/>
  </w:style>
  <w:style w:type="character" w:customStyle="1" w:styleId="WW8Num16z2">
    <w:name w:val="WW8Num16z2"/>
    <w:rsid w:val="001B5B9D"/>
  </w:style>
  <w:style w:type="character" w:customStyle="1" w:styleId="WW8Num16z3">
    <w:name w:val="WW8Num16z3"/>
    <w:rsid w:val="001B5B9D"/>
  </w:style>
  <w:style w:type="character" w:customStyle="1" w:styleId="WW8Num16z4">
    <w:name w:val="WW8Num16z4"/>
    <w:rsid w:val="001B5B9D"/>
  </w:style>
  <w:style w:type="character" w:customStyle="1" w:styleId="WW8Num16z5">
    <w:name w:val="WW8Num16z5"/>
    <w:rsid w:val="001B5B9D"/>
  </w:style>
  <w:style w:type="character" w:customStyle="1" w:styleId="WW8Num16z6">
    <w:name w:val="WW8Num16z6"/>
    <w:rsid w:val="001B5B9D"/>
  </w:style>
  <w:style w:type="character" w:customStyle="1" w:styleId="WW8Num16z7">
    <w:name w:val="WW8Num16z7"/>
    <w:rsid w:val="001B5B9D"/>
  </w:style>
  <w:style w:type="character" w:customStyle="1" w:styleId="WW8Num16z8">
    <w:name w:val="WW8Num16z8"/>
    <w:rsid w:val="001B5B9D"/>
  </w:style>
  <w:style w:type="character" w:customStyle="1" w:styleId="WW8Num17z0">
    <w:name w:val="WW8Num17z0"/>
    <w:rsid w:val="001B5B9D"/>
    <w:rPr>
      <w:rFonts w:hint="default"/>
    </w:rPr>
  </w:style>
  <w:style w:type="character" w:customStyle="1" w:styleId="WW8Num17z1">
    <w:name w:val="WW8Num17z1"/>
    <w:rsid w:val="001B5B9D"/>
  </w:style>
  <w:style w:type="character" w:customStyle="1" w:styleId="WW8Num17z2">
    <w:name w:val="WW8Num17z2"/>
    <w:rsid w:val="001B5B9D"/>
  </w:style>
  <w:style w:type="character" w:customStyle="1" w:styleId="WW8Num17z3">
    <w:name w:val="WW8Num17z3"/>
    <w:rsid w:val="001B5B9D"/>
  </w:style>
  <w:style w:type="character" w:customStyle="1" w:styleId="WW8Num17z4">
    <w:name w:val="WW8Num17z4"/>
    <w:rsid w:val="001B5B9D"/>
  </w:style>
  <w:style w:type="character" w:customStyle="1" w:styleId="WW8Num17z5">
    <w:name w:val="WW8Num17z5"/>
    <w:rsid w:val="001B5B9D"/>
  </w:style>
  <w:style w:type="character" w:customStyle="1" w:styleId="WW8Num17z6">
    <w:name w:val="WW8Num17z6"/>
    <w:rsid w:val="001B5B9D"/>
  </w:style>
  <w:style w:type="character" w:customStyle="1" w:styleId="WW8Num17z7">
    <w:name w:val="WW8Num17z7"/>
    <w:rsid w:val="001B5B9D"/>
  </w:style>
  <w:style w:type="character" w:customStyle="1" w:styleId="WW8Num17z8">
    <w:name w:val="WW8Num17z8"/>
    <w:rsid w:val="001B5B9D"/>
  </w:style>
  <w:style w:type="character" w:customStyle="1" w:styleId="WW8Num18z0">
    <w:name w:val="WW8Num18z0"/>
    <w:rsid w:val="001B5B9D"/>
  </w:style>
  <w:style w:type="character" w:customStyle="1" w:styleId="WW8Num18z1">
    <w:name w:val="WW8Num18z1"/>
    <w:rsid w:val="001B5B9D"/>
  </w:style>
  <w:style w:type="character" w:customStyle="1" w:styleId="WW8Num18z2">
    <w:name w:val="WW8Num18z2"/>
    <w:rsid w:val="001B5B9D"/>
  </w:style>
  <w:style w:type="character" w:customStyle="1" w:styleId="WW8Num18z3">
    <w:name w:val="WW8Num18z3"/>
    <w:rsid w:val="001B5B9D"/>
  </w:style>
  <w:style w:type="character" w:customStyle="1" w:styleId="WW8Num18z4">
    <w:name w:val="WW8Num18z4"/>
    <w:rsid w:val="001B5B9D"/>
  </w:style>
  <w:style w:type="character" w:customStyle="1" w:styleId="WW8Num18z5">
    <w:name w:val="WW8Num18z5"/>
    <w:rsid w:val="001B5B9D"/>
  </w:style>
  <w:style w:type="character" w:customStyle="1" w:styleId="WW8Num18z6">
    <w:name w:val="WW8Num18z6"/>
    <w:rsid w:val="001B5B9D"/>
  </w:style>
  <w:style w:type="character" w:customStyle="1" w:styleId="WW8Num18z7">
    <w:name w:val="WW8Num18z7"/>
    <w:rsid w:val="001B5B9D"/>
  </w:style>
  <w:style w:type="character" w:customStyle="1" w:styleId="WW8Num18z8">
    <w:name w:val="WW8Num18z8"/>
    <w:rsid w:val="001B5B9D"/>
  </w:style>
  <w:style w:type="character" w:customStyle="1" w:styleId="afff8">
    <w:name w:val="Подзаголовок Знак"/>
    <w:rsid w:val="001B5B9D"/>
    <w:rPr>
      <w:sz w:val="28"/>
    </w:rPr>
  </w:style>
  <w:style w:type="character" w:styleId="afff9">
    <w:name w:val="line number"/>
    <w:rsid w:val="001B5B9D"/>
  </w:style>
  <w:style w:type="paragraph" w:customStyle="1" w:styleId="73">
    <w:name w:val="Название7"/>
    <w:basedOn w:val="a0"/>
    <w:rsid w:val="001B5B9D"/>
    <w:pPr>
      <w:suppressLineNumbers/>
      <w:suppressAutoHyphens/>
      <w:spacing w:before="120" w:after="120"/>
      <w:ind w:firstLine="0"/>
      <w:jc w:val="left"/>
    </w:pPr>
    <w:rPr>
      <w:rFonts w:eastAsia="Times New Roman" w:cs="Arial"/>
      <w:i/>
      <w:iCs/>
      <w:szCs w:val="24"/>
      <w:lang w:eastAsia="ar-SA"/>
    </w:rPr>
  </w:style>
  <w:style w:type="paragraph" w:customStyle="1" w:styleId="74">
    <w:name w:val="Указатель7"/>
    <w:basedOn w:val="a0"/>
    <w:rsid w:val="001B5B9D"/>
    <w:pPr>
      <w:suppressLineNumbers/>
      <w:suppressAutoHyphens/>
      <w:ind w:firstLine="0"/>
      <w:jc w:val="left"/>
    </w:pPr>
    <w:rPr>
      <w:rFonts w:eastAsia="Times New Roman" w:cs="Arial"/>
      <w:sz w:val="20"/>
      <w:szCs w:val="20"/>
      <w:lang w:eastAsia="ar-SA"/>
    </w:rPr>
  </w:style>
  <w:style w:type="paragraph" w:styleId="afffa">
    <w:name w:val="Subtitle"/>
    <w:basedOn w:val="a0"/>
    <w:next w:val="ae"/>
    <w:link w:val="1b"/>
    <w:qFormat/>
    <w:rsid w:val="001B5B9D"/>
    <w:pPr>
      <w:suppressAutoHyphens/>
      <w:ind w:firstLine="0"/>
      <w:jc w:val="center"/>
    </w:pPr>
    <w:rPr>
      <w:rFonts w:eastAsia="Times New Roman"/>
      <w:sz w:val="28"/>
      <w:szCs w:val="20"/>
      <w:lang w:eastAsia="ar-SA"/>
    </w:rPr>
  </w:style>
  <w:style w:type="character" w:customStyle="1" w:styleId="1b">
    <w:name w:val="Подзаголовок Знак1"/>
    <w:basedOn w:val="a1"/>
    <w:link w:val="afffa"/>
    <w:rsid w:val="001B5B9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c">
    <w:name w:val="Верхний колонтитул Знак1"/>
    <w:basedOn w:val="a1"/>
    <w:rsid w:val="001B5B9D"/>
    <w:rPr>
      <w:lang w:eastAsia="ar-SA"/>
    </w:rPr>
  </w:style>
  <w:style w:type="character" w:customStyle="1" w:styleId="1d">
    <w:name w:val="Текст выноски Знак1"/>
    <w:basedOn w:val="a1"/>
    <w:rsid w:val="001B5B9D"/>
    <w:rPr>
      <w:rFonts w:ascii="Segoe UI" w:hAnsi="Segoe UI" w:cs="Segoe UI"/>
      <w:sz w:val="18"/>
      <w:szCs w:val="18"/>
      <w:lang w:eastAsia="ar-SA"/>
    </w:rPr>
  </w:style>
  <w:style w:type="paragraph" w:customStyle="1" w:styleId="1e">
    <w:name w:val="Абзац списка1"/>
    <w:basedOn w:val="a0"/>
    <w:rsid w:val="001B5B9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afffb">
    <w:name w:val="Знак Знак Знак"/>
    <w:basedOn w:val="a0"/>
    <w:rsid w:val="001B5B9D"/>
    <w:pPr>
      <w:widowControl w:val="0"/>
      <w:suppressAutoHyphens/>
      <w:spacing w:after="160" w:line="240" w:lineRule="exact"/>
      <w:ind w:firstLine="0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1f">
    <w:name w:val="Абзац списка1"/>
    <w:basedOn w:val="a0"/>
    <w:rsid w:val="001B5B9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ConsPlusNormal1">
    <w:name w:val="ConsPlusNormal"/>
    <w:rsid w:val="001B5B9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character" w:customStyle="1" w:styleId="72">
    <w:name w:val="Основной шрифт абзаца7"/>
    <w:rsid w:val="001B5B9D"/>
  </w:style>
  <w:style w:type="character" w:customStyle="1" w:styleId="WW8Num1z2">
    <w:name w:val="WW8Num1z2"/>
    <w:rsid w:val="001B5B9D"/>
  </w:style>
  <w:style w:type="character" w:customStyle="1" w:styleId="WW8Num1z4">
    <w:name w:val="WW8Num1z4"/>
    <w:rsid w:val="001B5B9D"/>
  </w:style>
  <w:style w:type="character" w:customStyle="1" w:styleId="WW8Num1z5">
    <w:name w:val="WW8Num1z5"/>
    <w:rsid w:val="001B5B9D"/>
  </w:style>
  <w:style w:type="character" w:customStyle="1" w:styleId="WW8Num1z6">
    <w:name w:val="WW8Num1z6"/>
    <w:rsid w:val="001B5B9D"/>
  </w:style>
  <w:style w:type="character" w:customStyle="1" w:styleId="WW8Num1z7">
    <w:name w:val="WW8Num1z7"/>
    <w:rsid w:val="001B5B9D"/>
  </w:style>
  <w:style w:type="character" w:customStyle="1" w:styleId="WW8Num1z8">
    <w:name w:val="WW8Num1z8"/>
    <w:rsid w:val="001B5B9D"/>
  </w:style>
  <w:style w:type="character" w:customStyle="1" w:styleId="WW8Num2z4">
    <w:name w:val="WW8Num2z4"/>
    <w:rsid w:val="001B5B9D"/>
  </w:style>
  <w:style w:type="character" w:customStyle="1" w:styleId="WW8Num2z5">
    <w:name w:val="WW8Num2z5"/>
    <w:rsid w:val="001B5B9D"/>
  </w:style>
  <w:style w:type="character" w:customStyle="1" w:styleId="WW8Num2z6">
    <w:name w:val="WW8Num2z6"/>
    <w:rsid w:val="001B5B9D"/>
  </w:style>
  <w:style w:type="character" w:customStyle="1" w:styleId="WW8Num2z7">
    <w:name w:val="WW8Num2z7"/>
    <w:rsid w:val="001B5B9D"/>
  </w:style>
  <w:style w:type="character" w:customStyle="1" w:styleId="WW8Num2z8">
    <w:name w:val="WW8Num2z8"/>
    <w:rsid w:val="001B5B9D"/>
  </w:style>
  <w:style w:type="character" w:customStyle="1" w:styleId="WW8Num3z3">
    <w:name w:val="WW8Num3z3"/>
    <w:rsid w:val="001B5B9D"/>
  </w:style>
  <w:style w:type="character" w:customStyle="1" w:styleId="WW8Num3z4">
    <w:name w:val="WW8Num3z4"/>
    <w:rsid w:val="001B5B9D"/>
  </w:style>
  <w:style w:type="character" w:customStyle="1" w:styleId="WW8Num3z5">
    <w:name w:val="WW8Num3z5"/>
    <w:rsid w:val="001B5B9D"/>
  </w:style>
  <w:style w:type="character" w:customStyle="1" w:styleId="WW8Num3z6">
    <w:name w:val="WW8Num3z6"/>
    <w:rsid w:val="001B5B9D"/>
  </w:style>
  <w:style w:type="character" w:customStyle="1" w:styleId="WW8Num3z7">
    <w:name w:val="WW8Num3z7"/>
    <w:rsid w:val="001B5B9D"/>
  </w:style>
  <w:style w:type="character" w:customStyle="1" w:styleId="WW8Num3z8">
    <w:name w:val="WW8Num3z8"/>
    <w:rsid w:val="001B5B9D"/>
  </w:style>
  <w:style w:type="character" w:customStyle="1" w:styleId="WW8Num4z4">
    <w:name w:val="WW8Num4z4"/>
    <w:rsid w:val="001B5B9D"/>
  </w:style>
  <w:style w:type="character" w:customStyle="1" w:styleId="WW8Num4z5">
    <w:name w:val="WW8Num4z5"/>
    <w:rsid w:val="001B5B9D"/>
  </w:style>
  <w:style w:type="character" w:customStyle="1" w:styleId="WW8Num4z6">
    <w:name w:val="WW8Num4z6"/>
    <w:rsid w:val="001B5B9D"/>
  </w:style>
  <w:style w:type="character" w:customStyle="1" w:styleId="WW8Num4z7">
    <w:name w:val="WW8Num4z7"/>
    <w:rsid w:val="001B5B9D"/>
  </w:style>
  <w:style w:type="character" w:customStyle="1" w:styleId="WW8Num4z8">
    <w:name w:val="WW8Num4z8"/>
    <w:rsid w:val="001B5B9D"/>
  </w:style>
  <w:style w:type="character" w:customStyle="1" w:styleId="WW8Num5z5">
    <w:name w:val="WW8Num5z5"/>
    <w:rsid w:val="001B5B9D"/>
  </w:style>
  <w:style w:type="character" w:customStyle="1" w:styleId="WW8Num5z7">
    <w:name w:val="WW8Num5z7"/>
    <w:rsid w:val="001B5B9D"/>
  </w:style>
  <w:style w:type="character" w:customStyle="1" w:styleId="WW8Num5z8">
    <w:name w:val="WW8Num5z8"/>
    <w:rsid w:val="001B5B9D"/>
  </w:style>
  <w:style w:type="character" w:customStyle="1" w:styleId="WW8Num6z5">
    <w:name w:val="WW8Num6z5"/>
    <w:rsid w:val="001B5B9D"/>
  </w:style>
  <w:style w:type="character" w:customStyle="1" w:styleId="WW8Num6z7">
    <w:name w:val="WW8Num6z7"/>
    <w:rsid w:val="001B5B9D"/>
  </w:style>
  <w:style w:type="character" w:customStyle="1" w:styleId="WW8Num6z8">
    <w:name w:val="WW8Num6z8"/>
    <w:rsid w:val="001B5B9D"/>
  </w:style>
  <w:style w:type="character" w:customStyle="1" w:styleId="WW8Num7z3">
    <w:name w:val="WW8Num7z3"/>
    <w:rsid w:val="001B5B9D"/>
  </w:style>
  <w:style w:type="character" w:customStyle="1" w:styleId="WW8Num7z5">
    <w:name w:val="WW8Num7z5"/>
    <w:rsid w:val="001B5B9D"/>
  </w:style>
  <w:style w:type="character" w:customStyle="1" w:styleId="WW8Num7z7">
    <w:name w:val="WW8Num7z7"/>
    <w:rsid w:val="001B5B9D"/>
  </w:style>
  <w:style w:type="character" w:customStyle="1" w:styleId="WW8Num7z8">
    <w:name w:val="WW8Num7z8"/>
    <w:rsid w:val="001B5B9D"/>
  </w:style>
  <w:style w:type="character" w:customStyle="1" w:styleId="WW8Num8z5">
    <w:name w:val="WW8Num8z5"/>
    <w:rsid w:val="001B5B9D"/>
  </w:style>
  <w:style w:type="character" w:customStyle="1" w:styleId="WW8Num8z6">
    <w:name w:val="WW8Num8z6"/>
    <w:rsid w:val="001B5B9D"/>
  </w:style>
  <w:style w:type="character" w:customStyle="1" w:styleId="WW8Num8z7">
    <w:name w:val="WW8Num8z7"/>
    <w:rsid w:val="001B5B9D"/>
  </w:style>
  <w:style w:type="character" w:customStyle="1" w:styleId="WW8Num8z8">
    <w:name w:val="WW8Num8z8"/>
    <w:rsid w:val="001B5B9D"/>
  </w:style>
  <w:style w:type="character" w:customStyle="1" w:styleId="WW8Num10z5">
    <w:name w:val="WW8Num10z5"/>
    <w:rsid w:val="001B5B9D"/>
  </w:style>
  <w:style w:type="character" w:customStyle="1" w:styleId="WW8Num10z6">
    <w:name w:val="WW8Num10z6"/>
    <w:rsid w:val="001B5B9D"/>
  </w:style>
  <w:style w:type="character" w:customStyle="1" w:styleId="WW8Num10z7">
    <w:name w:val="WW8Num10z7"/>
    <w:rsid w:val="001B5B9D"/>
  </w:style>
  <w:style w:type="character" w:customStyle="1" w:styleId="WW8Num10z8">
    <w:name w:val="WW8Num10z8"/>
    <w:rsid w:val="001B5B9D"/>
  </w:style>
  <w:style w:type="character" w:customStyle="1" w:styleId="WW8Num12z4">
    <w:name w:val="WW8Num12z4"/>
    <w:rsid w:val="001B5B9D"/>
  </w:style>
  <w:style w:type="character" w:customStyle="1" w:styleId="WW8Num12z5">
    <w:name w:val="WW8Num12z5"/>
    <w:rsid w:val="001B5B9D"/>
  </w:style>
  <w:style w:type="character" w:customStyle="1" w:styleId="WW8Num12z6">
    <w:name w:val="WW8Num12z6"/>
    <w:rsid w:val="001B5B9D"/>
  </w:style>
  <w:style w:type="character" w:customStyle="1" w:styleId="WW8Num12z7">
    <w:name w:val="WW8Num12z7"/>
    <w:rsid w:val="001B5B9D"/>
  </w:style>
  <w:style w:type="character" w:customStyle="1" w:styleId="WW8Num12z8">
    <w:name w:val="WW8Num12z8"/>
    <w:rsid w:val="001B5B9D"/>
  </w:style>
  <w:style w:type="character" w:customStyle="1" w:styleId="WW8Num13z4">
    <w:name w:val="WW8Num13z4"/>
    <w:rsid w:val="001B5B9D"/>
  </w:style>
  <w:style w:type="character" w:customStyle="1" w:styleId="WW8Num13z5">
    <w:name w:val="WW8Num13z5"/>
    <w:rsid w:val="001B5B9D"/>
  </w:style>
  <w:style w:type="character" w:customStyle="1" w:styleId="WW8Num13z6">
    <w:name w:val="WW8Num13z6"/>
    <w:rsid w:val="001B5B9D"/>
  </w:style>
  <w:style w:type="character" w:customStyle="1" w:styleId="WW8Num13z7">
    <w:name w:val="WW8Num13z7"/>
    <w:rsid w:val="001B5B9D"/>
  </w:style>
  <w:style w:type="character" w:customStyle="1" w:styleId="WW8Num13z8">
    <w:name w:val="WW8Num13z8"/>
    <w:rsid w:val="001B5B9D"/>
  </w:style>
  <w:style w:type="character" w:customStyle="1" w:styleId="WW8Num14z4">
    <w:name w:val="WW8Num14z4"/>
    <w:rsid w:val="001B5B9D"/>
  </w:style>
  <w:style w:type="character" w:customStyle="1" w:styleId="WW8Num14z5">
    <w:name w:val="WW8Num14z5"/>
    <w:rsid w:val="001B5B9D"/>
  </w:style>
  <w:style w:type="character" w:customStyle="1" w:styleId="WW8Num14z6">
    <w:name w:val="WW8Num14z6"/>
    <w:rsid w:val="001B5B9D"/>
  </w:style>
  <w:style w:type="character" w:customStyle="1" w:styleId="WW8Num14z7">
    <w:name w:val="WW8Num14z7"/>
    <w:rsid w:val="001B5B9D"/>
  </w:style>
  <w:style w:type="character" w:customStyle="1" w:styleId="WW8Num14z8">
    <w:name w:val="WW8Num14z8"/>
    <w:rsid w:val="001B5B9D"/>
  </w:style>
  <w:style w:type="character" w:customStyle="1" w:styleId="WW8Num15z1">
    <w:name w:val="WW8Num15z1"/>
    <w:rsid w:val="001B5B9D"/>
  </w:style>
  <w:style w:type="character" w:customStyle="1" w:styleId="WW8Num15z5">
    <w:name w:val="WW8Num15z5"/>
    <w:rsid w:val="001B5B9D"/>
  </w:style>
  <w:style w:type="character" w:customStyle="1" w:styleId="WW8Num15z6">
    <w:name w:val="WW8Num15z6"/>
    <w:rsid w:val="001B5B9D"/>
  </w:style>
  <w:style w:type="character" w:customStyle="1" w:styleId="WW8Num15z7">
    <w:name w:val="WW8Num15z7"/>
    <w:rsid w:val="001B5B9D"/>
  </w:style>
  <w:style w:type="character" w:customStyle="1" w:styleId="WW8Num15z8">
    <w:name w:val="WW8Num15z8"/>
    <w:rsid w:val="001B5B9D"/>
  </w:style>
  <w:style w:type="character" w:customStyle="1" w:styleId="WW8Num16z0">
    <w:name w:val="WW8Num16z0"/>
    <w:rsid w:val="001B5B9D"/>
  </w:style>
  <w:style w:type="character" w:customStyle="1" w:styleId="WW8Num16z1">
    <w:name w:val="WW8Num16z1"/>
    <w:rsid w:val="001B5B9D"/>
  </w:style>
  <w:style w:type="character" w:customStyle="1" w:styleId="WW8Num16z2">
    <w:name w:val="WW8Num16z2"/>
    <w:rsid w:val="001B5B9D"/>
  </w:style>
  <w:style w:type="character" w:customStyle="1" w:styleId="WW8Num16z3">
    <w:name w:val="WW8Num16z3"/>
    <w:rsid w:val="001B5B9D"/>
  </w:style>
  <w:style w:type="character" w:customStyle="1" w:styleId="WW8Num16z4">
    <w:name w:val="WW8Num16z4"/>
    <w:rsid w:val="001B5B9D"/>
  </w:style>
  <w:style w:type="character" w:customStyle="1" w:styleId="WW8Num16z5">
    <w:name w:val="WW8Num16z5"/>
    <w:rsid w:val="001B5B9D"/>
  </w:style>
  <w:style w:type="character" w:customStyle="1" w:styleId="WW8Num16z6">
    <w:name w:val="WW8Num16z6"/>
    <w:rsid w:val="001B5B9D"/>
  </w:style>
  <w:style w:type="character" w:customStyle="1" w:styleId="WW8Num16z7">
    <w:name w:val="WW8Num16z7"/>
    <w:rsid w:val="001B5B9D"/>
  </w:style>
  <w:style w:type="character" w:customStyle="1" w:styleId="WW8Num16z8">
    <w:name w:val="WW8Num16z8"/>
    <w:rsid w:val="001B5B9D"/>
  </w:style>
  <w:style w:type="character" w:customStyle="1" w:styleId="WW8Num17z0">
    <w:name w:val="WW8Num17z0"/>
    <w:rsid w:val="001B5B9D"/>
    <w:rPr>
      <w:rFonts w:hint="default"/>
    </w:rPr>
  </w:style>
  <w:style w:type="character" w:customStyle="1" w:styleId="WW8Num17z1">
    <w:name w:val="WW8Num17z1"/>
    <w:rsid w:val="001B5B9D"/>
  </w:style>
  <w:style w:type="character" w:customStyle="1" w:styleId="WW8Num17z2">
    <w:name w:val="WW8Num17z2"/>
    <w:rsid w:val="001B5B9D"/>
  </w:style>
  <w:style w:type="character" w:customStyle="1" w:styleId="WW8Num17z3">
    <w:name w:val="WW8Num17z3"/>
    <w:rsid w:val="001B5B9D"/>
  </w:style>
  <w:style w:type="character" w:customStyle="1" w:styleId="WW8Num17z4">
    <w:name w:val="WW8Num17z4"/>
    <w:rsid w:val="001B5B9D"/>
  </w:style>
  <w:style w:type="character" w:customStyle="1" w:styleId="WW8Num17z5">
    <w:name w:val="WW8Num17z5"/>
    <w:rsid w:val="001B5B9D"/>
  </w:style>
  <w:style w:type="character" w:customStyle="1" w:styleId="WW8Num17z6">
    <w:name w:val="WW8Num17z6"/>
    <w:rsid w:val="001B5B9D"/>
  </w:style>
  <w:style w:type="character" w:customStyle="1" w:styleId="WW8Num17z7">
    <w:name w:val="WW8Num17z7"/>
    <w:rsid w:val="001B5B9D"/>
  </w:style>
  <w:style w:type="character" w:customStyle="1" w:styleId="WW8Num17z8">
    <w:name w:val="WW8Num17z8"/>
    <w:rsid w:val="001B5B9D"/>
  </w:style>
  <w:style w:type="character" w:customStyle="1" w:styleId="WW8Num18z0">
    <w:name w:val="WW8Num18z0"/>
    <w:rsid w:val="001B5B9D"/>
  </w:style>
  <w:style w:type="character" w:customStyle="1" w:styleId="WW8Num18z1">
    <w:name w:val="WW8Num18z1"/>
    <w:rsid w:val="001B5B9D"/>
  </w:style>
  <w:style w:type="character" w:customStyle="1" w:styleId="WW8Num18z2">
    <w:name w:val="WW8Num18z2"/>
    <w:rsid w:val="001B5B9D"/>
  </w:style>
  <w:style w:type="character" w:customStyle="1" w:styleId="WW8Num18z3">
    <w:name w:val="WW8Num18z3"/>
    <w:rsid w:val="001B5B9D"/>
  </w:style>
  <w:style w:type="character" w:customStyle="1" w:styleId="WW8Num18z4">
    <w:name w:val="WW8Num18z4"/>
    <w:rsid w:val="001B5B9D"/>
  </w:style>
  <w:style w:type="character" w:customStyle="1" w:styleId="WW8Num18z5">
    <w:name w:val="WW8Num18z5"/>
    <w:rsid w:val="001B5B9D"/>
  </w:style>
  <w:style w:type="character" w:customStyle="1" w:styleId="WW8Num18z6">
    <w:name w:val="WW8Num18z6"/>
    <w:rsid w:val="001B5B9D"/>
  </w:style>
  <w:style w:type="character" w:customStyle="1" w:styleId="WW8Num18z7">
    <w:name w:val="WW8Num18z7"/>
    <w:rsid w:val="001B5B9D"/>
  </w:style>
  <w:style w:type="character" w:customStyle="1" w:styleId="WW8Num18z8">
    <w:name w:val="WW8Num18z8"/>
    <w:rsid w:val="001B5B9D"/>
  </w:style>
  <w:style w:type="character" w:customStyle="1" w:styleId="afff8">
    <w:name w:val="Подзаголовок Знак"/>
    <w:rsid w:val="001B5B9D"/>
    <w:rPr>
      <w:sz w:val="28"/>
    </w:rPr>
  </w:style>
  <w:style w:type="character" w:styleId="afff9">
    <w:name w:val="line number"/>
    <w:rsid w:val="001B5B9D"/>
  </w:style>
  <w:style w:type="paragraph" w:customStyle="1" w:styleId="73">
    <w:name w:val="Название7"/>
    <w:basedOn w:val="a0"/>
    <w:rsid w:val="001B5B9D"/>
    <w:pPr>
      <w:suppressLineNumbers/>
      <w:suppressAutoHyphens/>
      <w:spacing w:before="120" w:after="120"/>
      <w:ind w:firstLine="0"/>
      <w:jc w:val="left"/>
    </w:pPr>
    <w:rPr>
      <w:rFonts w:eastAsia="Times New Roman" w:cs="Arial"/>
      <w:i/>
      <w:iCs/>
      <w:szCs w:val="24"/>
      <w:lang w:eastAsia="ar-SA"/>
    </w:rPr>
  </w:style>
  <w:style w:type="paragraph" w:customStyle="1" w:styleId="74">
    <w:name w:val="Указатель7"/>
    <w:basedOn w:val="a0"/>
    <w:rsid w:val="001B5B9D"/>
    <w:pPr>
      <w:suppressLineNumbers/>
      <w:suppressAutoHyphens/>
      <w:ind w:firstLine="0"/>
      <w:jc w:val="left"/>
    </w:pPr>
    <w:rPr>
      <w:rFonts w:eastAsia="Times New Roman" w:cs="Arial"/>
      <w:sz w:val="20"/>
      <w:szCs w:val="20"/>
      <w:lang w:eastAsia="ar-SA"/>
    </w:rPr>
  </w:style>
  <w:style w:type="paragraph" w:styleId="afffa">
    <w:name w:val="Subtitle"/>
    <w:basedOn w:val="a0"/>
    <w:next w:val="ae"/>
    <w:link w:val="1b"/>
    <w:qFormat/>
    <w:rsid w:val="001B5B9D"/>
    <w:pPr>
      <w:suppressAutoHyphens/>
      <w:ind w:firstLine="0"/>
      <w:jc w:val="center"/>
    </w:pPr>
    <w:rPr>
      <w:rFonts w:eastAsia="Times New Roman"/>
      <w:sz w:val="28"/>
      <w:szCs w:val="20"/>
      <w:lang w:eastAsia="ar-SA"/>
    </w:rPr>
  </w:style>
  <w:style w:type="character" w:customStyle="1" w:styleId="1b">
    <w:name w:val="Подзаголовок Знак1"/>
    <w:basedOn w:val="a1"/>
    <w:link w:val="afffa"/>
    <w:rsid w:val="001B5B9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c">
    <w:name w:val="Верхний колонтитул Знак1"/>
    <w:basedOn w:val="a1"/>
    <w:rsid w:val="001B5B9D"/>
    <w:rPr>
      <w:lang w:eastAsia="ar-SA"/>
    </w:rPr>
  </w:style>
  <w:style w:type="character" w:customStyle="1" w:styleId="1d">
    <w:name w:val="Текст выноски Знак1"/>
    <w:basedOn w:val="a1"/>
    <w:rsid w:val="001B5B9D"/>
    <w:rPr>
      <w:rFonts w:ascii="Segoe UI" w:hAnsi="Segoe UI" w:cs="Segoe UI"/>
      <w:sz w:val="18"/>
      <w:szCs w:val="18"/>
      <w:lang w:eastAsia="ar-SA"/>
    </w:rPr>
  </w:style>
  <w:style w:type="paragraph" w:customStyle="1" w:styleId="1e">
    <w:name w:val="Абзац списка1"/>
    <w:basedOn w:val="a0"/>
    <w:rsid w:val="001B5B9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afffb">
    <w:name w:val="Знак Знак Знак"/>
    <w:basedOn w:val="a0"/>
    <w:rsid w:val="001B5B9D"/>
    <w:pPr>
      <w:widowControl w:val="0"/>
      <w:suppressAutoHyphens/>
      <w:spacing w:after="160" w:line="240" w:lineRule="exact"/>
      <w:ind w:firstLine="0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1f">
    <w:name w:val="Абзац списка1"/>
    <w:basedOn w:val="a0"/>
    <w:rsid w:val="001B5B9D"/>
    <w:pPr>
      <w:suppressAutoHyphens/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eastAsia="ar-SA"/>
    </w:rPr>
  </w:style>
  <w:style w:type="paragraph" w:customStyle="1" w:styleId="ConsPlusNormal1">
    <w:name w:val="ConsPlusNormal"/>
    <w:rsid w:val="001B5B9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78F4-946C-47F7-A819-506D9426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8334</Words>
  <Characters>47510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2026-07-10T12:27:00Z</dcterms:created>
  <dcterms:modified xsi:type="dcterms:W3CDTF">2026-07-10T12:27:00Z</dcterms:modified>
</cp:coreProperties>
</file>